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08AA7E70" w:rsidR="0063636B" w:rsidRPr="00273B62" w:rsidRDefault="001518E8" w:rsidP="00027E10">
      <w:pPr>
        <w:jc w:val="center"/>
        <w:rPr>
          <w:rFonts w:ascii="SassoonCRInfant" w:hAnsi="SassoonCRInfant"/>
          <w:b/>
          <w:sz w:val="24"/>
          <w:u w:val="single"/>
        </w:rPr>
      </w:pPr>
      <w:r>
        <w:rPr>
          <w:rFonts w:ascii="SassoonCRInfant" w:hAnsi="SassoonCRInfant"/>
          <w:b/>
          <w:sz w:val="24"/>
          <w:u w:val="single"/>
        </w:rPr>
        <w:t xml:space="preserve">Topaz - </w:t>
      </w:r>
      <w:r w:rsidR="0098024F" w:rsidRPr="00273B62">
        <w:rPr>
          <w:rFonts w:ascii="SassoonCRInfant" w:hAnsi="SassoonCRInfant"/>
          <w:b/>
          <w:sz w:val="24"/>
          <w:u w:val="single"/>
        </w:rPr>
        <w:t>Reception Class</w:t>
      </w:r>
      <w:r w:rsidR="00027E10">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5E7B7625" w14:textId="77777777" w:rsidTr="00E87AE8">
        <w:trPr>
          <w:trHeight w:val="816"/>
        </w:trPr>
        <w:tc>
          <w:tcPr>
            <w:tcW w:w="284" w:type="dxa"/>
            <w:vMerge w:val="restart"/>
            <w:vAlign w:val="center"/>
          </w:tcPr>
          <w:p w14:paraId="67283039" w14:textId="77777777" w:rsidR="00E87AE8" w:rsidRPr="00273B62" w:rsidRDefault="00E87AE8" w:rsidP="00F61270">
            <w:pPr>
              <w:rPr>
                <w:rFonts w:ascii="SassoonCRInfant" w:hAnsi="SassoonCRInfant"/>
                <w:b/>
                <w:i/>
              </w:rPr>
            </w:pPr>
          </w:p>
        </w:tc>
        <w:tc>
          <w:tcPr>
            <w:tcW w:w="9214" w:type="dxa"/>
          </w:tcPr>
          <w:p w14:paraId="1CA9735F" w14:textId="77777777" w:rsidR="00E87AE8" w:rsidRPr="00273B62" w:rsidRDefault="00E87AE8" w:rsidP="00AA71C9">
            <w:pPr>
              <w:jc w:val="center"/>
              <w:rPr>
                <w:rFonts w:ascii="SassoonCRInfant" w:hAnsi="SassoonCRInfant"/>
                <w:b/>
                <w:i/>
              </w:rPr>
            </w:pPr>
            <w:r w:rsidRPr="00273B62">
              <w:rPr>
                <w:rFonts w:ascii="SassoonCRInfant" w:hAnsi="SassoonCRInfant"/>
                <w:b/>
                <w:i/>
              </w:rPr>
              <w:t>Weekly homework</w:t>
            </w:r>
          </w:p>
        </w:tc>
      </w:tr>
      <w:tr w:rsidR="00E87AE8" w:rsidRPr="00273B62" w14:paraId="14AE1BCA" w14:textId="77777777" w:rsidTr="00407958">
        <w:trPr>
          <w:trHeight w:val="4243"/>
        </w:trPr>
        <w:tc>
          <w:tcPr>
            <w:tcW w:w="284" w:type="dxa"/>
            <w:vMerge/>
          </w:tcPr>
          <w:p w14:paraId="4170588F" w14:textId="77777777" w:rsidR="00E87AE8" w:rsidRPr="00273B62" w:rsidRDefault="00E87AE8" w:rsidP="00AA71C9">
            <w:pPr>
              <w:rPr>
                <w:rFonts w:ascii="SassoonCRInfant" w:hAnsi="SassoonCRInfant"/>
              </w:rPr>
            </w:pPr>
          </w:p>
        </w:tc>
        <w:tc>
          <w:tcPr>
            <w:tcW w:w="9214" w:type="dxa"/>
          </w:tcPr>
          <w:p w14:paraId="6BDD4BC1" w14:textId="2EE4D5C5" w:rsidR="00F64DA2" w:rsidRPr="008215EE" w:rsidRDefault="00F64DA2" w:rsidP="00F64DA2">
            <w:pPr>
              <w:jc w:val="center"/>
              <w:rPr>
                <w:rFonts w:ascii="SassoonCRInfant" w:hAnsi="SassoonCRInfant"/>
                <w:bCs/>
                <w:sz w:val="24"/>
              </w:rPr>
            </w:pPr>
            <w:r w:rsidRPr="008215EE">
              <w:rPr>
                <w:rFonts w:ascii="SassoonCRInfant" w:hAnsi="SassoonCRInfant"/>
                <w:bCs/>
                <w:sz w:val="24"/>
              </w:rPr>
              <w:t xml:space="preserve">Week </w:t>
            </w:r>
            <w:r w:rsidR="009B6AAE">
              <w:rPr>
                <w:rFonts w:ascii="SassoonCRInfant" w:hAnsi="SassoonCRInfant"/>
                <w:bCs/>
                <w:sz w:val="24"/>
              </w:rPr>
              <w:t>4</w:t>
            </w:r>
            <w:r w:rsidRPr="008215EE">
              <w:rPr>
                <w:rFonts w:ascii="SassoonCRInfant" w:hAnsi="SassoonCRInfant"/>
                <w:bCs/>
                <w:sz w:val="24"/>
              </w:rPr>
              <w:t xml:space="preserve"> </w:t>
            </w:r>
            <w:r w:rsidR="00027E10">
              <w:rPr>
                <w:rFonts w:ascii="SassoonCRInfant" w:hAnsi="SassoonCRInfant"/>
                <w:bCs/>
                <w:sz w:val="24"/>
              </w:rPr>
              <w:t>–</w:t>
            </w:r>
            <w:r w:rsidRPr="008215EE">
              <w:rPr>
                <w:rFonts w:ascii="SassoonCRInfant" w:hAnsi="SassoonCRInfant"/>
                <w:bCs/>
                <w:sz w:val="24"/>
              </w:rPr>
              <w:t xml:space="preserve"> </w:t>
            </w:r>
            <w:r w:rsidR="00675B15">
              <w:rPr>
                <w:rFonts w:ascii="SassoonCRInfant" w:hAnsi="SassoonCRInfant"/>
                <w:bCs/>
                <w:sz w:val="24"/>
              </w:rPr>
              <w:t>26</w:t>
            </w:r>
            <w:r w:rsidR="00027E10" w:rsidRPr="00027E10">
              <w:rPr>
                <w:rFonts w:ascii="SassoonCRInfant" w:hAnsi="SassoonCRInfant"/>
                <w:bCs/>
                <w:sz w:val="24"/>
                <w:vertAlign w:val="superscript"/>
              </w:rPr>
              <w:t>th</w:t>
            </w:r>
            <w:r w:rsidR="00027E10">
              <w:rPr>
                <w:rFonts w:ascii="SassoonCRInfant" w:hAnsi="SassoonCRInfant"/>
                <w:bCs/>
                <w:sz w:val="24"/>
              </w:rPr>
              <w:t xml:space="preserve"> September 202</w:t>
            </w:r>
            <w:r w:rsidR="001518E8">
              <w:rPr>
                <w:rFonts w:ascii="SassoonCRInfant" w:hAnsi="SassoonCRInfant"/>
                <w:bCs/>
                <w:sz w:val="24"/>
              </w:rPr>
              <w:t>4</w:t>
            </w:r>
          </w:p>
          <w:p w14:paraId="2FCA74EF" w14:textId="454E99B6" w:rsidR="00027E10" w:rsidRPr="00784111" w:rsidRDefault="00027E10" w:rsidP="00675B15">
            <w:pPr>
              <w:rPr>
                <w:rFonts w:ascii="SassoonCRInfant" w:hAnsi="SassoonCRInfant"/>
                <w:color w:val="CC0099"/>
                <w:sz w:val="24"/>
              </w:rPr>
            </w:pPr>
            <w:r w:rsidRPr="00784111">
              <w:rPr>
                <w:rFonts w:ascii="SassoonCRInfant" w:hAnsi="SassoonCRInfant"/>
                <w:color w:val="CC0099"/>
                <w:sz w:val="24"/>
              </w:rPr>
              <w:t>Dear parents,</w:t>
            </w:r>
          </w:p>
          <w:p w14:paraId="2B51F443" w14:textId="61100D09" w:rsidR="00E87AE8" w:rsidRPr="00784111" w:rsidRDefault="00F17C76" w:rsidP="00675B15">
            <w:pPr>
              <w:jc w:val="center"/>
              <w:rPr>
                <w:rFonts w:ascii="SassoonCRInfant" w:hAnsi="SassoonCRInfant"/>
                <w:i/>
                <w:color w:val="CC0099"/>
                <w:sz w:val="10"/>
                <w:u w:val="single"/>
              </w:rPr>
            </w:pPr>
            <w:r>
              <w:rPr>
                <w:rFonts w:ascii="SassoonCRInfant" w:hAnsi="SassoonCRInfant"/>
                <w:color w:val="CC0099"/>
                <w:sz w:val="24"/>
              </w:rPr>
              <w:t xml:space="preserve">Thank you for helping your child </w:t>
            </w:r>
            <w:r w:rsidR="00A72BAF">
              <w:rPr>
                <w:rFonts w:ascii="SassoonCRInfant" w:hAnsi="SassoonCRInfant"/>
                <w:color w:val="CC0099"/>
                <w:sz w:val="24"/>
              </w:rPr>
              <w:t>with their homework last week. It has been brilliant to see how hard they worked with their number formation. Well done, keep up the great work!</w:t>
            </w:r>
          </w:p>
          <w:p w14:paraId="4CD626EC" w14:textId="77777777" w:rsidR="00F64DA2" w:rsidRPr="008215EE" w:rsidRDefault="00F64DA2" w:rsidP="00336B02">
            <w:pPr>
              <w:rPr>
                <w:rFonts w:ascii="SassoonCRInfant" w:hAnsi="SassoonCRInfant"/>
                <w:color w:val="FF0066"/>
                <w:sz w:val="24"/>
                <w:u w:val="single"/>
              </w:rPr>
            </w:pPr>
          </w:p>
          <w:p w14:paraId="04FEA7BB" w14:textId="1AA51E8B" w:rsidR="00464083" w:rsidRPr="00A37C45" w:rsidRDefault="00A37C45" w:rsidP="00336B02">
            <w:pPr>
              <w:rPr>
                <w:rFonts w:ascii="SassoonCRInfant" w:hAnsi="SassoonCRInfant"/>
                <w:color w:val="00B050"/>
                <w:sz w:val="24"/>
                <w:u w:val="single"/>
              </w:rPr>
            </w:pPr>
            <w:r>
              <w:rPr>
                <w:rFonts w:ascii="SassoonCRInfant" w:hAnsi="SassoonCRInfant"/>
                <w:color w:val="00B050"/>
                <w:sz w:val="24"/>
                <w:u w:val="single"/>
              </w:rPr>
              <w:t>Fine Motor Skills</w:t>
            </w:r>
          </w:p>
          <w:p w14:paraId="0A26E6FE" w14:textId="00A89333" w:rsidR="00464083" w:rsidRDefault="00A37C45" w:rsidP="00336B02">
            <w:pPr>
              <w:rPr>
                <w:rFonts w:ascii="SassoonCRInfant" w:hAnsi="SassoonCRInfant"/>
                <w:sz w:val="24"/>
              </w:rPr>
            </w:pPr>
            <w:r>
              <w:rPr>
                <w:rFonts w:ascii="SassoonCRInfant" w:hAnsi="SassoonCRInfant"/>
                <w:sz w:val="24"/>
              </w:rPr>
              <w:t xml:space="preserve">Learning to write is a hard work! To build up the strength and muscle memory needed takes practice and time. For their homework this week I would like your child to work on their fine motor skills. I would like them to complete their fine motor skills challenge booklet. Please encourage your child to take their time and follow each of the lines with care. The more accurate they are the better as this will really help to improve their brain/eye coordination. In addition to the booklet it would also be great if your child could </w:t>
            </w:r>
            <w:proofErr w:type="gramStart"/>
            <w:r>
              <w:rPr>
                <w:rFonts w:ascii="SassoonCRInfant" w:hAnsi="SassoonCRInfant"/>
                <w:sz w:val="24"/>
              </w:rPr>
              <w:t>carrying</w:t>
            </w:r>
            <w:proofErr w:type="gramEnd"/>
            <w:r>
              <w:rPr>
                <w:rFonts w:ascii="SassoonCRInfant" w:hAnsi="SassoonCRInfant"/>
                <w:sz w:val="24"/>
              </w:rPr>
              <w:t xml:space="preserve"> some of the activities from the fine motor skills guide that you received in their school readiness pack. </w:t>
            </w:r>
            <w:r w:rsidR="00B009D7">
              <w:rPr>
                <w:rFonts w:ascii="SassoonCRInfant" w:hAnsi="SassoonCRInfant"/>
                <w:sz w:val="24"/>
              </w:rPr>
              <w:t>For example, e</w:t>
            </w:r>
            <w:r>
              <w:rPr>
                <w:rFonts w:ascii="SassoonCRInfant" w:hAnsi="SassoonCRInfant"/>
                <w:sz w:val="24"/>
              </w:rPr>
              <w:t>ncouraging your child to follow lines and shapes with scissor and use their knife and fork at dinner time (rather than a spoon) wi</w:t>
            </w:r>
            <w:r w:rsidR="00B009D7">
              <w:rPr>
                <w:rFonts w:ascii="SassoonCRInfant" w:hAnsi="SassoonCRInfant"/>
                <w:sz w:val="24"/>
              </w:rPr>
              <w:t>ll</w:t>
            </w:r>
            <w:r>
              <w:rPr>
                <w:rFonts w:ascii="SassoonCRInfant" w:hAnsi="SassoonCRInfant"/>
                <w:sz w:val="24"/>
              </w:rPr>
              <w:t xml:space="preserve"> help them to become stronger and more dexterous </w:t>
            </w:r>
          </w:p>
          <w:p w14:paraId="34ED16DB" w14:textId="06929C84" w:rsidR="00A37C45" w:rsidRDefault="00A37C45" w:rsidP="00336B02">
            <w:pPr>
              <w:rPr>
                <w:rFonts w:ascii="SassoonCRInfant" w:hAnsi="SassoonCRInfant"/>
                <w:color w:val="00B0F0"/>
                <w:sz w:val="24"/>
                <w:u w:val="single"/>
              </w:rPr>
            </w:pPr>
          </w:p>
          <w:p w14:paraId="418B15F9" w14:textId="77777777" w:rsidR="00A37C45" w:rsidRDefault="00A37C45" w:rsidP="00336B02">
            <w:pPr>
              <w:rPr>
                <w:rFonts w:ascii="SassoonCRInfant" w:hAnsi="SassoonCRInfant"/>
                <w:color w:val="00B0F0"/>
                <w:sz w:val="24"/>
                <w:u w:val="single"/>
              </w:rPr>
            </w:pPr>
          </w:p>
          <w:p w14:paraId="71F2EA64" w14:textId="3875616A" w:rsidR="00E87AE8" w:rsidRPr="00027E10" w:rsidRDefault="00027E10" w:rsidP="00336B02">
            <w:pPr>
              <w:rPr>
                <w:rFonts w:ascii="SassoonCRInfant" w:hAnsi="SassoonCRInfant"/>
                <w:color w:val="00B0F0"/>
                <w:sz w:val="24"/>
                <w:u w:val="single"/>
              </w:rPr>
            </w:pPr>
            <w:r w:rsidRPr="00027E10">
              <w:rPr>
                <w:rFonts w:ascii="SassoonCRInfant" w:hAnsi="SassoonCRInfant"/>
                <w:color w:val="00B0F0"/>
                <w:sz w:val="24"/>
                <w:u w:val="single"/>
              </w:rPr>
              <w:t>Phonics – Little Wandle</w:t>
            </w:r>
          </w:p>
          <w:p w14:paraId="3CABDC81" w14:textId="77777777" w:rsidR="00F64DA2" w:rsidRPr="008215EE" w:rsidRDefault="00F64DA2" w:rsidP="00336B02">
            <w:pPr>
              <w:rPr>
                <w:rFonts w:ascii="SassoonCRInfant" w:hAnsi="SassoonCRInfant"/>
                <w:color w:val="FF0066"/>
                <w:sz w:val="18"/>
                <w:u w:val="single"/>
              </w:rPr>
            </w:pPr>
          </w:p>
          <w:p w14:paraId="5375C0CD" w14:textId="7CBC1490" w:rsidR="00784111" w:rsidRPr="008215EE" w:rsidRDefault="00F64DA2" w:rsidP="00784111">
            <w:pPr>
              <w:rPr>
                <w:rFonts w:ascii="SassoonCRInfant" w:hAnsi="SassoonCRInfant"/>
                <w:sz w:val="24"/>
              </w:rPr>
            </w:pPr>
            <w:r w:rsidRPr="008215EE">
              <w:rPr>
                <w:rFonts w:ascii="SassoonCRInfant" w:hAnsi="SassoonCRInfant"/>
                <w:sz w:val="24"/>
              </w:rPr>
              <w:t>This week</w:t>
            </w:r>
            <w:r w:rsidR="00433E83">
              <w:rPr>
                <w:rFonts w:ascii="SassoonCRInfant" w:hAnsi="SassoonCRInfant"/>
                <w:sz w:val="24"/>
              </w:rPr>
              <w:t xml:space="preserve"> your child</w:t>
            </w:r>
            <w:r w:rsidR="00FD1515">
              <w:rPr>
                <w:rFonts w:ascii="SassoonCRInfant" w:hAnsi="SassoonCRInfant"/>
                <w:sz w:val="24"/>
              </w:rPr>
              <w:t xml:space="preserve"> will have a</w:t>
            </w:r>
            <w:r w:rsidR="00B009D7">
              <w:rPr>
                <w:rFonts w:ascii="SassoonCRInfant" w:hAnsi="SassoonCRInfant"/>
                <w:sz w:val="24"/>
              </w:rPr>
              <w:t>nother</w:t>
            </w:r>
            <w:r w:rsidR="00FD1515">
              <w:rPr>
                <w:rFonts w:ascii="SassoonCRInfant" w:hAnsi="SassoonCRInfant"/>
                <w:sz w:val="24"/>
              </w:rPr>
              <w:t xml:space="preserve"> new </w:t>
            </w:r>
            <w:r w:rsidR="00433E83">
              <w:rPr>
                <w:rFonts w:ascii="SassoonCRInfant" w:hAnsi="SassoonCRInfant"/>
                <w:sz w:val="24"/>
              </w:rPr>
              <w:t>Little Wandle ‘wordless book’</w:t>
            </w:r>
            <w:r w:rsidR="00FD1515">
              <w:rPr>
                <w:rFonts w:ascii="SassoonCRInfant" w:hAnsi="SassoonCRInfant"/>
                <w:sz w:val="24"/>
              </w:rPr>
              <w:t xml:space="preserve">. </w:t>
            </w:r>
            <w:r w:rsidR="00433E83">
              <w:rPr>
                <w:rFonts w:ascii="SassoonCRInfant" w:hAnsi="SassoonCRInfant"/>
                <w:sz w:val="24"/>
              </w:rPr>
              <w:t>As I mentioned before, these wordless books</w:t>
            </w:r>
            <w:r w:rsidR="00027E10">
              <w:rPr>
                <w:rFonts w:ascii="SassoonCRInfant" w:hAnsi="SassoonCRInfant"/>
                <w:sz w:val="24"/>
              </w:rPr>
              <w:t xml:space="preserve"> are a crucial part of the process of learning to read and covers important aspects including comprehension, asking and answering questions and predicting what might happen next in a story.</w:t>
            </w:r>
            <w:r w:rsidR="00FD1515">
              <w:rPr>
                <w:rFonts w:ascii="SassoonCRInfant" w:hAnsi="SassoonCRInfant"/>
                <w:sz w:val="24"/>
              </w:rPr>
              <w:t xml:space="preserve"> Thank you for recording the reading you have done in</w:t>
            </w:r>
            <w:r w:rsidR="00027E10">
              <w:rPr>
                <w:rFonts w:ascii="SassoonCRInfant" w:hAnsi="SassoonCRInfant"/>
                <w:sz w:val="24"/>
              </w:rPr>
              <w:t xml:space="preserve"> with your </w:t>
            </w:r>
            <w:r w:rsidR="00FD1515">
              <w:rPr>
                <w:rFonts w:ascii="SassoonCRInfant" w:hAnsi="SassoonCRInfant"/>
                <w:sz w:val="24"/>
              </w:rPr>
              <w:t>child’s</w:t>
            </w:r>
            <w:r w:rsidR="00027E10">
              <w:rPr>
                <w:rFonts w:ascii="SassoonCRInfant" w:hAnsi="SassoonCRInfant"/>
                <w:sz w:val="24"/>
              </w:rPr>
              <w:t xml:space="preserve"> reading record</w:t>
            </w:r>
            <w:r w:rsidR="00FD1515">
              <w:rPr>
                <w:rFonts w:ascii="SassoonCRInfant" w:hAnsi="SassoonCRInfant"/>
                <w:sz w:val="24"/>
              </w:rPr>
              <w:t>. This really does help us to be able to</w:t>
            </w:r>
            <w:r w:rsidR="00027E10">
              <w:rPr>
                <w:rFonts w:ascii="SassoonCRInfant" w:hAnsi="SassoonCRInfant"/>
                <w:sz w:val="24"/>
              </w:rPr>
              <w:t xml:space="preserve"> share your child’s ideas and progress with them. </w:t>
            </w:r>
            <w:r w:rsidR="00FD1515">
              <w:rPr>
                <w:rFonts w:ascii="SassoonCRInfant" w:hAnsi="SassoonCRInfant"/>
                <w:sz w:val="24"/>
              </w:rPr>
              <w:t>Remember, y</w:t>
            </w:r>
            <w:r w:rsidR="00433E83">
              <w:rPr>
                <w:rFonts w:ascii="SassoonCRInfant" w:hAnsi="SassoonCRInfant"/>
                <w:sz w:val="24"/>
              </w:rPr>
              <w:t xml:space="preserve">ou don’t have to write lots, just a comment about any questions you may have asked and how your child responded or predictions that your child made about the book. </w:t>
            </w:r>
            <w:r w:rsidR="00FD1515">
              <w:rPr>
                <w:rFonts w:ascii="SassoonCRInfant" w:hAnsi="SassoonCRInfant"/>
                <w:sz w:val="24"/>
              </w:rPr>
              <w:t>Please do also comment on your child’s sharing book too.</w:t>
            </w:r>
          </w:p>
          <w:p w14:paraId="4FBE7D7B" w14:textId="7D2A1BB4" w:rsidR="00DC06AC" w:rsidRDefault="00DC06AC" w:rsidP="00027E10">
            <w:pPr>
              <w:rPr>
                <w:rFonts w:ascii="SassoonCRInfant" w:hAnsi="SassoonCRInfant"/>
                <w:sz w:val="24"/>
              </w:rPr>
            </w:pPr>
          </w:p>
          <w:p w14:paraId="0E68EFB8" w14:textId="0EAA1CCF" w:rsidR="00675B15" w:rsidRDefault="00675B15" w:rsidP="00675B1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w:t>
            </w:r>
            <w:r w:rsidRPr="00675B15">
              <w:rPr>
                <w:rFonts w:ascii="SassoonCRInfant" w:hAnsi="SassoonCRInfant"/>
                <w:b/>
                <w:i/>
                <w:iCs/>
                <w:color w:val="FF0000"/>
                <w:sz w:val="24"/>
              </w:rPr>
              <w:t>all</w:t>
            </w:r>
            <w:r>
              <w:rPr>
                <w:rFonts w:ascii="SassoonCRInfant" w:hAnsi="SassoonCRInfant"/>
                <w:i/>
                <w:iCs/>
                <w:color w:val="FF0000"/>
                <w:sz w:val="24"/>
              </w:rPr>
              <w:t xml:space="preserve"> books on Monday so they can be used during group teaching reading sessions. Many thanks for your support with this.</w:t>
            </w:r>
          </w:p>
          <w:p w14:paraId="42EF6260" w14:textId="77777777" w:rsidR="00296E6A" w:rsidRPr="008215EE" w:rsidRDefault="00296E6A" w:rsidP="007D5A51">
            <w:pPr>
              <w:rPr>
                <w:rFonts w:ascii="SassoonCRInfant" w:hAnsi="SassoonCRInfant"/>
                <w:i/>
                <w:color w:val="CC00CC"/>
                <w:sz w:val="24"/>
                <w:u w:val="single"/>
              </w:rPr>
            </w:pPr>
          </w:p>
          <w:p w14:paraId="66E0D64C" w14:textId="5E9A7D04" w:rsidR="00C2484C" w:rsidRPr="00027E10" w:rsidRDefault="00C2484C" w:rsidP="00C2484C">
            <w:pPr>
              <w:rPr>
                <w:rFonts w:ascii="SassoonCRInfant" w:hAnsi="SassoonCRInfant"/>
                <w:color w:val="00B0F0"/>
                <w:sz w:val="24"/>
                <w:u w:val="single"/>
              </w:rPr>
            </w:pPr>
            <w:r>
              <w:rPr>
                <w:rFonts w:ascii="SassoonCRInfant" w:hAnsi="SassoonCRInfant"/>
                <w:color w:val="00B0F0"/>
                <w:sz w:val="24"/>
                <w:u w:val="single"/>
              </w:rPr>
              <w:t>Literacy – name writing</w:t>
            </w:r>
            <w:r w:rsidR="00784111">
              <w:rPr>
                <w:rFonts w:ascii="SassoonCRInfant" w:hAnsi="SassoonCRInfant"/>
                <w:color w:val="00B0F0"/>
                <w:sz w:val="24"/>
                <w:u w:val="single"/>
              </w:rPr>
              <w:t xml:space="preserve"> continued</w:t>
            </w:r>
          </w:p>
          <w:p w14:paraId="3E1C0369" w14:textId="1AFB4110" w:rsidR="008215EE" w:rsidRDefault="008215EE" w:rsidP="008215EE">
            <w:pPr>
              <w:rPr>
                <w:rFonts w:ascii="SassoonCRInfant" w:hAnsi="SassoonCRInfant"/>
                <w:sz w:val="24"/>
              </w:rPr>
            </w:pPr>
          </w:p>
          <w:p w14:paraId="4F9EEDE5" w14:textId="78F85518" w:rsidR="00C2484C" w:rsidRDefault="00015B23" w:rsidP="008215EE">
            <w:pPr>
              <w:rPr>
                <w:rFonts w:ascii="SassoonCRInfant" w:hAnsi="SassoonCRInfant"/>
                <w:sz w:val="24"/>
              </w:rPr>
            </w:pPr>
            <w:r>
              <w:rPr>
                <w:rFonts w:ascii="SassoonCRInfant" w:hAnsi="SassoonCRInfant"/>
                <w:sz w:val="24"/>
              </w:rPr>
              <w:t xml:space="preserve">Don’t forget to encourage your child to write their name every day. </w:t>
            </w:r>
            <w:r w:rsidR="001848D8">
              <w:rPr>
                <w:rFonts w:ascii="SassoonCRInfant" w:hAnsi="SassoonCRInfant"/>
                <w:sz w:val="24"/>
              </w:rPr>
              <w:t xml:space="preserve">By practising daily, they will be developing both muscle memory and confidence with the spelling of their name. Please remember </w:t>
            </w:r>
          </w:p>
          <w:p w14:paraId="76DBC9F9" w14:textId="68E05A27" w:rsidR="00296E6A" w:rsidRDefault="00296E6A" w:rsidP="008215EE">
            <w:pPr>
              <w:rPr>
                <w:rFonts w:ascii="SassoonCRInfant" w:hAnsi="SassoonCRInfant"/>
                <w:sz w:val="24"/>
              </w:rPr>
            </w:pPr>
          </w:p>
          <w:p w14:paraId="01EF7E63" w14:textId="14B24D12" w:rsidR="00296E6A" w:rsidRDefault="00B1096E" w:rsidP="00B1096E">
            <w:pPr>
              <w:jc w:val="center"/>
              <w:rPr>
                <w:rFonts w:ascii="SassoonCRInfant" w:hAnsi="SassoonCRInfant"/>
                <w:sz w:val="24"/>
              </w:rPr>
            </w:pPr>
            <w:r>
              <w:rPr>
                <w:rFonts w:ascii="SassoonCRInfant" w:hAnsi="SassoonCRInfant"/>
                <w:noProof/>
                <w:sz w:val="24"/>
              </w:rPr>
              <w:drawing>
                <wp:inline distT="0" distB="0" distL="0" distR="0" wp14:anchorId="4F6DC66B" wp14:editId="3226A6C2">
                  <wp:extent cx="1811176" cy="171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2633" cy="1746216"/>
                          </a:xfrm>
                          <a:prstGeom prst="rect">
                            <a:avLst/>
                          </a:prstGeom>
                          <a:noFill/>
                        </pic:spPr>
                      </pic:pic>
                    </a:graphicData>
                  </a:graphic>
                </wp:inline>
              </w:drawing>
            </w:r>
          </w:p>
          <w:p w14:paraId="3615E2F8" w14:textId="77777777" w:rsidR="004E0DBD" w:rsidRDefault="004E0DBD" w:rsidP="008215EE">
            <w:pPr>
              <w:rPr>
                <w:rFonts w:ascii="SassoonCRInfant" w:hAnsi="SassoonCRInfant"/>
                <w:sz w:val="24"/>
              </w:rPr>
            </w:pPr>
          </w:p>
          <w:p w14:paraId="4FD9B4AB" w14:textId="77777777" w:rsidR="00C2484C" w:rsidRPr="00C2484C" w:rsidRDefault="00C2484C" w:rsidP="008215EE">
            <w:pPr>
              <w:rPr>
                <w:rFonts w:ascii="SassoonCRInfant" w:hAnsi="SassoonCRInfant"/>
                <w:sz w:val="24"/>
              </w:rPr>
            </w:pPr>
          </w:p>
          <w:p w14:paraId="10FBF3B5" w14:textId="11854FC9" w:rsidR="008215EE" w:rsidRDefault="004E0DBD" w:rsidP="008215EE">
            <w:pPr>
              <w:jc w:val="center"/>
              <w:rPr>
                <w:rFonts w:ascii="SassoonCRInfant" w:hAnsi="SassoonCRInfant"/>
                <w:b/>
                <w:sz w:val="36"/>
              </w:rPr>
            </w:pPr>
            <w:r>
              <w:rPr>
                <w:rFonts w:ascii="SassoonCRInfant" w:hAnsi="SassoonCRInfant"/>
                <w:b/>
                <w:sz w:val="36"/>
              </w:rPr>
              <w:t>Keep up the good work</w:t>
            </w:r>
            <w:r w:rsidR="007766AF">
              <w:rPr>
                <w:rFonts w:ascii="SassoonCRInfant" w:hAnsi="SassoonCRInfant"/>
                <w:b/>
                <w:sz w:val="36"/>
              </w:rPr>
              <w:t>!</w:t>
            </w:r>
          </w:p>
          <w:p w14:paraId="06A24BEA" w14:textId="77777777" w:rsidR="00407958" w:rsidRDefault="00407958" w:rsidP="008215EE">
            <w:pPr>
              <w:jc w:val="center"/>
              <w:rPr>
                <w:rFonts w:ascii="SassoonCRInfant" w:hAnsi="SassoonCRInfant"/>
                <w:b/>
                <w:sz w:val="24"/>
              </w:rPr>
            </w:pPr>
          </w:p>
          <w:p w14:paraId="393CBCA3" w14:textId="77777777" w:rsidR="009569EF" w:rsidRDefault="009569EF" w:rsidP="009569EF">
            <w:pPr>
              <w:rPr>
                <w:rFonts w:ascii="SassoonCRInfant" w:hAnsi="SassoonCRInfant"/>
                <w:sz w:val="24"/>
              </w:rPr>
            </w:pPr>
            <w:r>
              <w:rPr>
                <w:rFonts w:ascii="SassoonCRInfant" w:hAnsi="SassoonCRInfant"/>
                <w:sz w:val="24"/>
              </w:rPr>
              <w:t xml:space="preserve">As always, if you have any questions about your child’s learning, please do not hesitate to contact me via the school office. </w:t>
            </w:r>
          </w:p>
          <w:p w14:paraId="6A1D8E8E" w14:textId="77777777" w:rsidR="009569EF" w:rsidRDefault="009569EF" w:rsidP="009569EF">
            <w:pPr>
              <w:rPr>
                <w:rFonts w:ascii="SassoonCRInfant" w:hAnsi="SassoonCRInfant"/>
                <w:sz w:val="24"/>
              </w:rPr>
            </w:pPr>
            <w:r>
              <w:rPr>
                <w:rFonts w:ascii="SassoonCRInfant" w:hAnsi="SassoonCRInfant"/>
                <w:sz w:val="24"/>
              </w:rPr>
              <w:t>Many thanks,</w:t>
            </w:r>
          </w:p>
          <w:p w14:paraId="0AF2D985" w14:textId="77777777" w:rsidR="009569EF" w:rsidRDefault="009569EF" w:rsidP="009569EF">
            <w:pPr>
              <w:rPr>
                <w:rFonts w:ascii="SassoonCRInfant" w:hAnsi="SassoonCRInfant"/>
                <w:sz w:val="24"/>
              </w:rPr>
            </w:pPr>
            <w:r>
              <w:rPr>
                <w:rFonts w:ascii="SassoonCRInfant" w:hAnsi="SassoonCRInfant"/>
                <w:sz w:val="24"/>
              </w:rPr>
              <w:t xml:space="preserve">Mrs Allan </w:t>
            </w:r>
            <w:r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0D117CA9" w14:textId="77777777" w:rsidR="00407958" w:rsidRDefault="00407958" w:rsidP="009569EF">
            <w:pPr>
              <w:rPr>
                <w:rFonts w:ascii="SassoonCRInfant" w:hAnsi="SassoonCRInfant"/>
                <w:b/>
                <w:sz w:val="24"/>
              </w:rPr>
            </w:pPr>
          </w:p>
          <w:p w14:paraId="4B8EFD9A" w14:textId="77777777" w:rsidR="00407958" w:rsidRDefault="00407958" w:rsidP="008215EE">
            <w:pPr>
              <w:jc w:val="center"/>
              <w:rPr>
                <w:rFonts w:ascii="SassoonCRInfant" w:hAnsi="SassoonCRInfant"/>
                <w:b/>
                <w:sz w:val="24"/>
              </w:rPr>
            </w:pPr>
          </w:p>
          <w:tbl>
            <w:tblPr>
              <w:tblStyle w:val="TableGrid"/>
              <w:tblW w:w="0" w:type="auto"/>
              <w:tblLayout w:type="fixed"/>
              <w:tblLook w:val="04A0" w:firstRow="1" w:lastRow="0" w:firstColumn="1" w:lastColumn="0" w:noHBand="0" w:noVBand="1"/>
            </w:tblPr>
            <w:tblGrid>
              <w:gridCol w:w="8962"/>
            </w:tblGrid>
            <w:tr w:rsidR="00407958" w14:paraId="74D25EE9" w14:textId="77777777" w:rsidTr="00DA4904">
              <w:tc>
                <w:tcPr>
                  <w:tcW w:w="8962" w:type="dxa"/>
                </w:tcPr>
                <w:p w14:paraId="47A3DFED" w14:textId="77777777" w:rsidR="00407958" w:rsidRDefault="00407958" w:rsidP="00407958">
                  <w:pPr>
                    <w:jc w:val="center"/>
                    <w:rPr>
                      <w:rFonts w:ascii="SassoonCRInfant" w:hAnsi="SassoonCRInfant"/>
                      <w:b/>
                      <w:sz w:val="24"/>
                    </w:rPr>
                  </w:pPr>
                  <w:r>
                    <w:rPr>
                      <w:rFonts w:ascii="SassoonCRInfant" w:hAnsi="SassoonCRInfant"/>
                      <w:b/>
                      <w:sz w:val="24"/>
                    </w:rPr>
                    <w:t>Next week in class we will be learning</w:t>
                  </w:r>
                </w:p>
              </w:tc>
            </w:tr>
            <w:tr w:rsidR="00407958" w14:paraId="46CB0AAF" w14:textId="77777777" w:rsidTr="00DA4904">
              <w:tc>
                <w:tcPr>
                  <w:tcW w:w="8962" w:type="dxa"/>
                </w:tcPr>
                <w:p w14:paraId="45900C5A" w14:textId="64BBB9C1" w:rsidR="00407958" w:rsidRPr="00A30EE0" w:rsidRDefault="00407958" w:rsidP="00407958">
                  <w:pPr>
                    <w:jc w:val="center"/>
                    <w:rPr>
                      <w:rFonts w:ascii="SassoonCRInfant" w:hAnsi="SassoonCRInfant"/>
                      <w:b/>
                      <w:color w:val="00B0F0"/>
                      <w:sz w:val="24"/>
                    </w:rPr>
                  </w:pPr>
                  <w:r>
                    <w:rPr>
                      <w:rFonts w:ascii="SassoonCRInfant" w:hAnsi="SassoonCRInfant"/>
                      <w:b/>
                      <w:color w:val="00B0F0"/>
                      <w:sz w:val="24"/>
                    </w:rPr>
                    <w:t xml:space="preserve">Reading – </w:t>
                  </w:r>
                  <w:r w:rsidR="004E0DBD">
                    <w:rPr>
                      <w:rFonts w:ascii="SassoonCRInfant" w:hAnsi="SassoonCRInfant"/>
                      <w:b/>
                      <w:color w:val="00B0F0"/>
                      <w:sz w:val="24"/>
                    </w:rPr>
                    <w:t xml:space="preserve">continuing </w:t>
                  </w:r>
                  <w:r>
                    <w:rPr>
                      <w:rFonts w:ascii="SassoonCRInfant" w:hAnsi="SassoonCRInfant"/>
                      <w:b/>
                      <w:color w:val="00B0F0"/>
                      <w:sz w:val="24"/>
                    </w:rPr>
                    <w:t xml:space="preserve">developing listening and comprehension skills </w:t>
                  </w:r>
                </w:p>
                <w:p w14:paraId="04E2A39F" w14:textId="77777777" w:rsidR="00407958" w:rsidRDefault="00407958" w:rsidP="00407958">
                  <w:pPr>
                    <w:jc w:val="center"/>
                    <w:rPr>
                      <w:rFonts w:ascii="SassoonCRInfant" w:hAnsi="SassoonCRInfant"/>
                      <w:b/>
                      <w:color w:val="00B0F0"/>
                      <w:sz w:val="24"/>
                    </w:rPr>
                  </w:pPr>
                  <w:r>
                    <w:rPr>
                      <w:rFonts w:ascii="SassoonCRInfant" w:hAnsi="SassoonCRInfant"/>
                      <w:b/>
                      <w:color w:val="00B0F0"/>
                      <w:sz w:val="24"/>
                    </w:rPr>
                    <w:t>Writing – Grapheme formation – Christian name</w:t>
                  </w:r>
                  <w:r w:rsidR="004E0DBD">
                    <w:rPr>
                      <w:rFonts w:ascii="SassoonCRInfant" w:hAnsi="SassoonCRInfant"/>
                      <w:b/>
                      <w:color w:val="00B0F0"/>
                      <w:sz w:val="24"/>
                    </w:rPr>
                    <w:t xml:space="preserve"> continued</w:t>
                  </w:r>
                </w:p>
                <w:p w14:paraId="4236AE57" w14:textId="69CBAA3B" w:rsidR="00675B15" w:rsidRPr="005D3DB3" w:rsidRDefault="00675B15" w:rsidP="00407958">
                  <w:pPr>
                    <w:jc w:val="center"/>
                    <w:rPr>
                      <w:rFonts w:ascii="SassoonCRInfant" w:hAnsi="SassoonCRInfant"/>
                      <w:b/>
                      <w:color w:val="00B0F0"/>
                      <w:sz w:val="24"/>
                    </w:rPr>
                  </w:pPr>
                  <w:r>
                    <w:rPr>
                      <w:rFonts w:ascii="SassoonCRInfant" w:hAnsi="SassoonCRInfant"/>
                      <w:b/>
                      <w:color w:val="00B0F0"/>
                      <w:sz w:val="24"/>
                    </w:rPr>
                    <w:t>Speaking – using descriptive/new vocabulary</w:t>
                  </w:r>
                </w:p>
              </w:tc>
            </w:tr>
            <w:tr w:rsidR="00407958" w14:paraId="2B4212E2" w14:textId="77777777" w:rsidTr="00DA4904">
              <w:tc>
                <w:tcPr>
                  <w:tcW w:w="8962" w:type="dxa"/>
                </w:tcPr>
                <w:p w14:paraId="6495DF64" w14:textId="77777777" w:rsidR="00407958" w:rsidRDefault="00407958" w:rsidP="00407958">
                  <w:pPr>
                    <w:jc w:val="center"/>
                    <w:rPr>
                      <w:rFonts w:ascii="SassoonCRInfant" w:hAnsi="SassoonCRInfant"/>
                      <w:b/>
                      <w:color w:val="ED7D31" w:themeColor="accent2"/>
                      <w:sz w:val="24"/>
                    </w:rPr>
                  </w:pPr>
                  <w:r>
                    <w:rPr>
                      <w:rFonts w:ascii="SassoonCRInfant" w:hAnsi="SassoonCRInfant"/>
                      <w:b/>
                      <w:color w:val="ED7D31" w:themeColor="accent2"/>
                      <w:sz w:val="24"/>
                    </w:rPr>
                    <w:t>Number recognition – number songs to 10</w:t>
                  </w:r>
                </w:p>
                <w:p w14:paraId="36F334EC" w14:textId="171E051C" w:rsidR="004E0DBD" w:rsidRPr="00054AC4" w:rsidRDefault="004E0DBD" w:rsidP="00407958">
                  <w:pPr>
                    <w:jc w:val="center"/>
                    <w:rPr>
                      <w:rFonts w:ascii="SassoonCRInfant" w:hAnsi="SassoonCRInfant"/>
                      <w:b/>
                      <w:color w:val="ED7D31" w:themeColor="accent2"/>
                      <w:sz w:val="24"/>
                    </w:rPr>
                  </w:pPr>
                  <w:r>
                    <w:rPr>
                      <w:rFonts w:ascii="SassoonCRInfant" w:hAnsi="SassoonCRInfant"/>
                      <w:b/>
                      <w:color w:val="ED7D31" w:themeColor="accent2"/>
                      <w:sz w:val="24"/>
                    </w:rPr>
                    <w:t>Number formation – numbers 0,1,2,3</w:t>
                  </w:r>
                  <w:r w:rsidR="00675B15">
                    <w:rPr>
                      <w:rFonts w:ascii="SassoonCRInfant" w:hAnsi="SassoonCRInfant"/>
                      <w:b/>
                      <w:color w:val="ED7D31" w:themeColor="accent2"/>
                      <w:sz w:val="24"/>
                    </w:rPr>
                    <w:t xml:space="preserve"> and beyond</w:t>
                  </w:r>
                  <w:r w:rsidR="009C1B6F">
                    <w:rPr>
                      <w:rFonts w:ascii="SassoonCRInfant" w:hAnsi="SassoonCRInfant"/>
                      <w:b/>
                      <w:color w:val="ED7D31" w:themeColor="accent2"/>
                      <w:sz w:val="24"/>
                    </w:rPr>
                    <w:t xml:space="preserve"> continued</w:t>
                  </w:r>
                </w:p>
              </w:tc>
            </w:tr>
            <w:tr w:rsidR="00407958" w14:paraId="14DCBEFA" w14:textId="77777777" w:rsidTr="00DA4904">
              <w:tc>
                <w:tcPr>
                  <w:tcW w:w="8962" w:type="dxa"/>
                </w:tcPr>
                <w:p w14:paraId="303578A2" w14:textId="2704EF6C" w:rsidR="00675B15" w:rsidRDefault="00675B15" w:rsidP="00675B15">
                  <w:pPr>
                    <w:ind w:left="1440"/>
                    <w:jc w:val="center"/>
                    <w:rPr>
                      <w:rFonts w:ascii="SassoonCRInfant" w:hAnsi="SassoonCRInfant"/>
                      <w:b/>
                      <w:color w:val="7030A0"/>
                      <w:sz w:val="24"/>
                    </w:rPr>
                  </w:pPr>
                  <w:r>
                    <w:rPr>
                      <w:rFonts w:ascii="SassoonCRInfant" w:hAnsi="SassoonCRInfant"/>
                      <w:b/>
                      <w:color w:val="7030A0"/>
                      <w:sz w:val="24"/>
                    </w:rPr>
                    <w:t xml:space="preserve">Understanding the World R.E. – </w:t>
                  </w:r>
                  <w:r w:rsidR="009C1B6F">
                    <w:rPr>
                      <w:rFonts w:ascii="SassoonCRInfant" w:hAnsi="SassoonCRInfant"/>
                      <w:b/>
                      <w:color w:val="7030A0"/>
                      <w:sz w:val="24"/>
                    </w:rPr>
                    <w:t>The Natural World</w:t>
                  </w:r>
                </w:p>
                <w:p w14:paraId="768B3BFE" w14:textId="77777777" w:rsidR="009C1B6F" w:rsidRDefault="009C1B6F" w:rsidP="009C1B6F">
                  <w:pPr>
                    <w:ind w:left="1440"/>
                    <w:jc w:val="center"/>
                    <w:rPr>
                      <w:rFonts w:ascii="SassoonCRInfant" w:hAnsi="SassoonCRInfant"/>
                      <w:b/>
                      <w:color w:val="7030A0"/>
                      <w:sz w:val="24"/>
                    </w:rPr>
                  </w:pPr>
                  <w:r>
                    <w:rPr>
                      <w:rFonts w:ascii="SassoonCRInfant" w:hAnsi="SassoonCRInfant"/>
                      <w:b/>
                      <w:color w:val="7030A0"/>
                      <w:sz w:val="24"/>
                    </w:rPr>
                    <w:t>The solar system</w:t>
                  </w:r>
                </w:p>
                <w:p w14:paraId="568964BA" w14:textId="77777777" w:rsidR="009C1B6F" w:rsidRPr="00497F64" w:rsidRDefault="009C1B6F" w:rsidP="009C1B6F">
                  <w:pPr>
                    <w:ind w:left="1440"/>
                    <w:jc w:val="center"/>
                    <w:rPr>
                      <w:rFonts w:ascii="SassoonCRInfant" w:hAnsi="SassoonCRInfant"/>
                      <w:color w:val="7030A0"/>
                      <w:sz w:val="20"/>
                    </w:rPr>
                  </w:pPr>
                  <w:r>
                    <w:rPr>
                      <w:rFonts w:ascii="SassoonCRInfant" w:hAnsi="SassoonCRInfant"/>
                      <w:b/>
                      <w:color w:val="7030A0"/>
                      <w:sz w:val="24"/>
                    </w:rPr>
                    <w:t xml:space="preserve">Light and dark </w:t>
                  </w:r>
                  <w:r>
                    <w:rPr>
                      <w:rFonts w:ascii="SassoonCRInfant" w:hAnsi="SassoonCRInfant"/>
                      <w:color w:val="7030A0"/>
                      <w:sz w:val="20"/>
                    </w:rPr>
                    <w:t>investigation into light sources</w:t>
                  </w:r>
                </w:p>
                <w:p w14:paraId="20DB3714" w14:textId="6FEA0B4F" w:rsidR="00407958" w:rsidRPr="00675B15" w:rsidRDefault="009C1B6F" w:rsidP="009C1B6F">
                  <w:pPr>
                    <w:ind w:left="1440"/>
                    <w:jc w:val="center"/>
                    <w:rPr>
                      <w:rFonts w:ascii="SassoonCRInfant" w:hAnsi="SassoonCRInfant"/>
                      <w:color w:val="6600FF"/>
                      <w:sz w:val="18"/>
                      <w14:textFill>
                        <w14:solidFill>
                          <w14:srgbClr w14:val="6600FF">
                            <w14:lumMod w14:val="75000"/>
                          </w14:srgbClr>
                        </w14:solidFill>
                      </w14:textFill>
                    </w:rPr>
                  </w:pPr>
                  <w:r>
                    <w:rPr>
                      <w:rFonts w:ascii="SassoonCRInfant" w:hAnsi="SassoonCRInfant"/>
                      <w:b/>
                      <w:color w:val="7030A0"/>
                      <w:sz w:val="24"/>
                    </w:rPr>
                    <w:t xml:space="preserve">Investigating forces – </w:t>
                  </w:r>
                  <w:r w:rsidRPr="00CF2DAD">
                    <w:rPr>
                      <w:rFonts w:ascii="SassoonCRInfant" w:hAnsi="SassoonCRInfant"/>
                      <w:color w:val="7030A0"/>
                      <w:sz w:val="20"/>
                    </w:rPr>
                    <w:t>moving rockets</w:t>
                  </w:r>
                </w:p>
              </w:tc>
            </w:tr>
            <w:tr w:rsidR="00407958" w14:paraId="0D635FE9" w14:textId="77777777" w:rsidTr="00DA4904">
              <w:tc>
                <w:tcPr>
                  <w:tcW w:w="8962" w:type="dxa"/>
                </w:tcPr>
                <w:p w14:paraId="3E657665" w14:textId="781D0874" w:rsidR="009C1B6F" w:rsidRDefault="00675B15" w:rsidP="009C1B6F">
                  <w:pPr>
                    <w:jc w:val="center"/>
                    <w:rPr>
                      <w:rFonts w:ascii="SassoonCRInfant" w:hAnsi="SassoonCRInfant"/>
                      <w:b/>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Expressive Art and Design –</w:t>
                  </w:r>
                  <w:r w:rsidR="009C1B6F">
                    <w:rPr>
                      <w:rFonts w:ascii="SassoonCRInfant" w:hAnsi="SassoonCRInfant"/>
                      <w:b/>
                      <w:color w:val="006666"/>
                      <w:sz w:val="24"/>
                      <w14:textFill>
                        <w14:solidFill>
                          <w14:srgbClr w14:val="006666">
                            <w14:lumMod w14:val="75000"/>
                          </w14:srgbClr>
                        </w14:solidFill>
                      </w14:textFill>
                    </w:rPr>
                    <w:t>Artist study -</w:t>
                  </w:r>
                  <w:r w:rsidR="009C1B6F" w:rsidRPr="00497F64">
                    <w:rPr>
                      <w:rFonts w:ascii="SassoonCRInfant" w:hAnsi="SassoonCRInfant"/>
                      <w:b/>
                      <w:color w:val="006666"/>
                      <w:sz w:val="24"/>
                      <w14:textFill>
                        <w14:solidFill>
                          <w14:srgbClr w14:val="006666">
                            <w14:lumMod w14:val="75000"/>
                          </w14:srgbClr>
                        </w14:solidFill>
                      </w14:textFill>
                    </w:rPr>
                    <w:t xml:space="preserve"> </w:t>
                  </w:r>
                  <w:r w:rsidR="009C1B6F" w:rsidRPr="00497F64">
                    <w:rPr>
                      <w:rFonts w:ascii="SassoonCRInfant" w:hAnsi="SassoonCRInfant"/>
                      <w:color w:val="006666"/>
                      <w14:textFill>
                        <w14:solidFill>
                          <w14:srgbClr w14:val="006666">
                            <w14:lumMod w14:val="75000"/>
                          </w14:srgbClr>
                        </w14:solidFill>
                      </w14:textFill>
                    </w:rPr>
                    <w:t xml:space="preserve">Chesley </w:t>
                  </w:r>
                  <w:proofErr w:type="spellStart"/>
                  <w:r w:rsidR="009C1B6F" w:rsidRPr="00497F64">
                    <w:rPr>
                      <w:rFonts w:ascii="SassoonCRInfant" w:hAnsi="SassoonCRInfant"/>
                      <w:color w:val="006666"/>
                      <w14:textFill>
                        <w14:solidFill>
                          <w14:srgbClr w14:val="006666">
                            <w14:lumMod w14:val="75000"/>
                          </w14:srgbClr>
                        </w14:solidFill>
                      </w14:textFill>
                    </w:rPr>
                    <w:t>Bonestell</w:t>
                  </w:r>
                  <w:proofErr w:type="spellEnd"/>
                </w:p>
                <w:p w14:paraId="739745F3" w14:textId="557BE4F2" w:rsidR="00407958" w:rsidRPr="00B01493" w:rsidRDefault="009C1B6F" w:rsidP="009C1B6F">
                  <w:pPr>
                    <w:jc w:val="center"/>
                    <w:rPr>
                      <w:rFonts w:ascii="SassoonCRInfant" w:hAnsi="SassoonCRInfant"/>
                      <w:b/>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Music</w:t>
                  </w:r>
                  <w:r w:rsidRPr="00055BBD">
                    <w:rPr>
                      <w:rFonts w:ascii="SassoonCRInfant" w:hAnsi="SassoonCRInfant"/>
                      <w:sz w:val="18"/>
                      <w:szCs w:val="18"/>
                    </w:rPr>
                    <w:t xml:space="preserve"> </w:t>
                  </w:r>
                  <w:r>
                    <w:rPr>
                      <w:rFonts w:ascii="SassoonCRInfant" w:hAnsi="SassoonCRInfant"/>
                      <w:sz w:val="18"/>
                      <w:szCs w:val="18"/>
                    </w:rPr>
                    <w:t xml:space="preserve">- </w:t>
                  </w:r>
                  <w:r w:rsidRPr="00497F64">
                    <w:rPr>
                      <w:rFonts w:ascii="SassoonCRInfant" w:hAnsi="SassoonCRInfant"/>
                      <w:sz w:val="20"/>
                      <w:szCs w:val="18"/>
                      <w:lang w:val="en-US"/>
                    </w:rPr>
                    <w:t>Gustav Holst – The planet suite</w:t>
                  </w:r>
                </w:p>
              </w:tc>
            </w:tr>
            <w:tr w:rsidR="00407958" w:rsidRPr="00B01493" w14:paraId="4DA9F78E" w14:textId="77777777" w:rsidTr="00DA4904">
              <w:tc>
                <w:tcPr>
                  <w:tcW w:w="8962" w:type="dxa"/>
                </w:tcPr>
                <w:p w14:paraId="7462D6C9" w14:textId="77777777" w:rsidR="00407958" w:rsidRDefault="00407958" w:rsidP="00407958">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Pr>
                      <w:rFonts w:ascii="SassoonCRInfant" w:hAnsi="SassoonCRInfant"/>
                      <w:b/>
                      <w:color w:val="FFC000"/>
                      <w:sz w:val="24"/>
                    </w:rPr>
                    <w:t xml:space="preserve">Outdoor PE – Ball skills – throwing and receiving </w:t>
                  </w:r>
                </w:p>
                <w:p w14:paraId="38631F06" w14:textId="65CB4245" w:rsidR="004E0DBD" w:rsidRPr="004E0DBD" w:rsidRDefault="00407958" w:rsidP="00675B15">
                  <w:pPr>
                    <w:jc w:val="center"/>
                    <w:rPr>
                      <w:rFonts w:ascii="SassoonCRInfant" w:hAnsi="SassoonCRInfant"/>
                      <w:b/>
                      <w:color w:val="FFC000"/>
                      <w:sz w:val="24"/>
                    </w:rPr>
                  </w:pPr>
                  <w:r>
                    <w:rPr>
                      <w:rFonts w:ascii="SassoonCRInfant" w:hAnsi="SassoonCRInfant"/>
                      <w:b/>
                      <w:color w:val="FFC000"/>
                      <w:sz w:val="24"/>
                    </w:rPr>
                    <w:t>Indoor PE – Fundamentals - travelling and jumping</w:t>
                  </w:r>
                </w:p>
              </w:tc>
            </w:tr>
            <w:tr w:rsidR="009C1B6F" w:rsidRPr="00B01493" w14:paraId="46315387" w14:textId="77777777" w:rsidTr="00DA4904">
              <w:tc>
                <w:tcPr>
                  <w:tcW w:w="8962" w:type="dxa"/>
                </w:tcPr>
                <w:p w14:paraId="0C8ADC47" w14:textId="210824C2" w:rsidR="009C1B6F" w:rsidRPr="00B01493" w:rsidRDefault="009C1B6F" w:rsidP="009C1B6F">
                  <w:pPr>
                    <w:jc w:val="center"/>
                    <w:rPr>
                      <w:rFonts w:ascii="SassoonCRInfant" w:hAnsi="SassoonCRInfant"/>
                      <w:b/>
                      <w:color w:val="FFC000"/>
                      <w:sz w:val="24"/>
                    </w:rPr>
                  </w:pPr>
                  <w:r>
                    <w:rPr>
                      <w:rFonts w:ascii="SassoonCRInfant" w:hAnsi="SassoonCRInfant"/>
                      <w:b/>
                      <w:color w:val="00B050"/>
                      <w:sz w:val="24"/>
                    </w:rPr>
                    <w:t>Story</w:t>
                  </w:r>
                  <w:r w:rsidRPr="00B01493">
                    <w:rPr>
                      <w:rFonts w:ascii="SassoonCRInfant" w:hAnsi="SassoonCRInfant"/>
                      <w:b/>
                      <w:color w:val="00B050"/>
                      <w:sz w:val="24"/>
                    </w:rPr>
                    <w:t xml:space="preserve"> focus of the week: </w:t>
                  </w:r>
                  <w:r>
                    <w:rPr>
                      <w:rFonts w:ascii="SassoonCRInfant" w:hAnsi="SassoonCRInfant"/>
                      <w:b/>
                      <w:color w:val="00B050"/>
                      <w:sz w:val="24"/>
                    </w:rPr>
                    <w:t>Non-fiction space books</w:t>
                  </w:r>
                </w:p>
              </w:tc>
            </w:tr>
            <w:tr w:rsidR="00407958" w:rsidRPr="00407958" w14:paraId="1B524961" w14:textId="77777777" w:rsidTr="00DA4904">
              <w:tc>
                <w:tcPr>
                  <w:tcW w:w="8962" w:type="dxa"/>
                </w:tcPr>
                <w:p w14:paraId="7BD7A7EE" w14:textId="5A4AE49C" w:rsidR="00407958" w:rsidRPr="00407958" w:rsidRDefault="00407958" w:rsidP="00407958">
                  <w:pPr>
                    <w:jc w:val="center"/>
                    <w:rPr>
                      <w:rFonts w:ascii="SassoonCRInfant" w:hAnsi="SassoonCRInfant"/>
                      <w:b/>
                      <w:color w:val="FF0000"/>
                      <w:sz w:val="24"/>
                    </w:rPr>
                  </w:pPr>
                  <w:r>
                    <w:rPr>
                      <w:rFonts w:ascii="SassoonCRInfant" w:hAnsi="SassoonCRInfant"/>
                      <w:b/>
                      <w:color w:val="FF0000"/>
                      <w:sz w:val="24"/>
                    </w:rPr>
                    <w:t>Additional activity: Reception Baseline Assessment</w:t>
                  </w:r>
                </w:p>
              </w:tc>
            </w:tr>
          </w:tbl>
          <w:p w14:paraId="6D5E43AC" w14:textId="43DAF772" w:rsidR="00407958" w:rsidRDefault="00407958" w:rsidP="00407958">
            <w:pPr>
              <w:jc w:val="center"/>
              <w:rPr>
                <w:rFonts w:ascii="SassoonCRInfant" w:hAnsi="SassoonCRInfant"/>
                <w:b/>
                <w:sz w:val="24"/>
              </w:rPr>
            </w:pPr>
          </w:p>
          <w:p w14:paraId="21356579" w14:textId="77777777" w:rsidR="009C1B6F" w:rsidRDefault="009C1B6F" w:rsidP="00407958">
            <w:pPr>
              <w:jc w:val="center"/>
              <w:rPr>
                <w:rFonts w:ascii="SassoonCRInfant" w:hAnsi="SassoonCRInfant"/>
                <w:b/>
                <w:sz w:val="24"/>
              </w:rPr>
            </w:pPr>
            <w:bookmarkStart w:id="0" w:name="_GoBack"/>
            <w:bookmarkEnd w:id="0"/>
          </w:p>
          <w:p w14:paraId="6733891C" w14:textId="72E80EDC" w:rsidR="00407958" w:rsidRPr="008215EE" w:rsidRDefault="00407958"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15B23"/>
    <w:rsid w:val="00027E10"/>
    <w:rsid w:val="00045C4D"/>
    <w:rsid w:val="00047058"/>
    <w:rsid w:val="00053AA9"/>
    <w:rsid w:val="000547D1"/>
    <w:rsid w:val="000A2421"/>
    <w:rsid w:val="000A387D"/>
    <w:rsid w:val="000B1D07"/>
    <w:rsid w:val="000C0C3B"/>
    <w:rsid w:val="000C17DD"/>
    <w:rsid w:val="000C4B7F"/>
    <w:rsid w:val="000D14A6"/>
    <w:rsid w:val="00144A47"/>
    <w:rsid w:val="001518E8"/>
    <w:rsid w:val="001848D8"/>
    <w:rsid w:val="00192E31"/>
    <w:rsid w:val="001B463B"/>
    <w:rsid w:val="001C275C"/>
    <w:rsid w:val="001D7D24"/>
    <w:rsid w:val="00236AA0"/>
    <w:rsid w:val="00240BD6"/>
    <w:rsid w:val="002535FB"/>
    <w:rsid w:val="00254BC1"/>
    <w:rsid w:val="00273908"/>
    <w:rsid w:val="00273B62"/>
    <w:rsid w:val="00281B2D"/>
    <w:rsid w:val="00281E12"/>
    <w:rsid w:val="00296E6A"/>
    <w:rsid w:val="002A094E"/>
    <w:rsid w:val="002A4E88"/>
    <w:rsid w:val="002C7D1B"/>
    <w:rsid w:val="002F15E6"/>
    <w:rsid w:val="002F53B1"/>
    <w:rsid w:val="00304F94"/>
    <w:rsid w:val="00310B5E"/>
    <w:rsid w:val="00316E38"/>
    <w:rsid w:val="00336B02"/>
    <w:rsid w:val="00355EB1"/>
    <w:rsid w:val="0037134F"/>
    <w:rsid w:val="00391304"/>
    <w:rsid w:val="0039580D"/>
    <w:rsid w:val="003A6E7C"/>
    <w:rsid w:val="003B1A41"/>
    <w:rsid w:val="003C13B2"/>
    <w:rsid w:val="003C59B8"/>
    <w:rsid w:val="003E6A3F"/>
    <w:rsid w:val="00407958"/>
    <w:rsid w:val="00410C9E"/>
    <w:rsid w:val="004328B4"/>
    <w:rsid w:val="00433E83"/>
    <w:rsid w:val="00464083"/>
    <w:rsid w:val="00465091"/>
    <w:rsid w:val="004674C2"/>
    <w:rsid w:val="00471209"/>
    <w:rsid w:val="0049321C"/>
    <w:rsid w:val="004A31D5"/>
    <w:rsid w:val="004E0DBD"/>
    <w:rsid w:val="004F7EA4"/>
    <w:rsid w:val="00540F2E"/>
    <w:rsid w:val="00571E55"/>
    <w:rsid w:val="00593BEA"/>
    <w:rsid w:val="005B452B"/>
    <w:rsid w:val="005C279B"/>
    <w:rsid w:val="005D5404"/>
    <w:rsid w:val="005E602A"/>
    <w:rsid w:val="00615E36"/>
    <w:rsid w:val="0062273D"/>
    <w:rsid w:val="006315D1"/>
    <w:rsid w:val="0063636B"/>
    <w:rsid w:val="0064202F"/>
    <w:rsid w:val="00662A57"/>
    <w:rsid w:val="00675B15"/>
    <w:rsid w:val="006B1542"/>
    <w:rsid w:val="006D6C7B"/>
    <w:rsid w:val="006E3064"/>
    <w:rsid w:val="006F5596"/>
    <w:rsid w:val="006F5986"/>
    <w:rsid w:val="00701FAC"/>
    <w:rsid w:val="00704C25"/>
    <w:rsid w:val="00747A4C"/>
    <w:rsid w:val="00775440"/>
    <w:rsid w:val="007766AF"/>
    <w:rsid w:val="00784111"/>
    <w:rsid w:val="00790043"/>
    <w:rsid w:val="00792888"/>
    <w:rsid w:val="007A0C69"/>
    <w:rsid w:val="007B4C62"/>
    <w:rsid w:val="007B5B2A"/>
    <w:rsid w:val="007D5A51"/>
    <w:rsid w:val="007F08FE"/>
    <w:rsid w:val="008058C4"/>
    <w:rsid w:val="008215EE"/>
    <w:rsid w:val="008323DE"/>
    <w:rsid w:val="00845C54"/>
    <w:rsid w:val="0085058C"/>
    <w:rsid w:val="008A0827"/>
    <w:rsid w:val="008C1019"/>
    <w:rsid w:val="008C2528"/>
    <w:rsid w:val="008F405A"/>
    <w:rsid w:val="008F4EAB"/>
    <w:rsid w:val="0090021D"/>
    <w:rsid w:val="009014CC"/>
    <w:rsid w:val="009569EF"/>
    <w:rsid w:val="00971EF8"/>
    <w:rsid w:val="00976BD5"/>
    <w:rsid w:val="0098024F"/>
    <w:rsid w:val="009B6AAE"/>
    <w:rsid w:val="009C1B6F"/>
    <w:rsid w:val="009C482E"/>
    <w:rsid w:val="009D289E"/>
    <w:rsid w:val="009D3476"/>
    <w:rsid w:val="009D5FD0"/>
    <w:rsid w:val="009D7D14"/>
    <w:rsid w:val="009E713E"/>
    <w:rsid w:val="00A331A4"/>
    <w:rsid w:val="00A3599E"/>
    <w:rsid w:val="00A37C45"/>
    <w:rsid w:val="00A64906"/>
    <w:rsid w:val="00A72BAF"/>
    <w:rsid w:val="00A95397"/>
    <w:rsid w:val="00AA71C9"/>
    <w:rsid w:val="00AC06E5"/>
    <w:rsid w:val="00B009D7"/>
    <w:rsid w:val="00B00B94"/>
    <w:rsid w:val="00B1096E"/>
    <w:rsid w:val="00B1604B"/>
    <w:rsid w:val="00B31FCF"/>
    <w:rsid w:val="00B50402"/>
    <w:rsid w:val="00B520D1"/>
    <w:rsid w:val="00B6752D"/>
    <w:rsid w:val="00BB3FF9"/>
    <w:rsid w:val="00BC7F1E"/>
    <w:rsid w:val="00BD7989"/>
    <w:rsid w:val="00BE4E12"/>
    <w:rsid w:val="00C2484C"/>
    <w:rsid w:val="00C37062"/>
    <w:rsid w:val="00C50D45"/>
    <w:rsid w:val="00C65A2A"/>
    <w:rsid w:val="00CC2153"/>
    <w:rsid w:val="00CF0CB4"/>
    <w:rsid w:val="00D279E3"/>
    <w:rsid w:val="00D34063"/>
    <w:rsid w:val="00D8158B"/>
    <w:rsid w:val="00D951F9"/>
    <w:rsid w:val="00DC06AC"/>
    <w:rsid w:val="00E046BA"/>
    <w:rsid w:val="00E2338F"/>
    <w:rsid w:val="00E44335"/>
    <w:rsid w:val="00E60B46"/>
    <w:rsid w:val="00E70202"/>
    <w:rsid w:val="00E7776C"/>
    <w:rsid w:val="00E87AE8"/>
    <w:rsid w:val="00E90A3D"/>
    <w:rsid w:val="00EB4BAB"/>
    <w:rsid w:val="00EB6C3E"/>
    <w:rsid w:val="00F13C05"/>
    <w:rsid w:val="00F15222"/>
    <w:rsid w:val="00F17C76"/>
    <w:rsid w:val="00F26400"/>
    <w:rsid w:val="00F61270"/>
    <w:rsid w:val="00F64DA2"/>
    <w:rsid w:val="00F814E7"/>
    <w:rsid w:val="00F82E53"/>
    <w:rsid w:val="00F9286B"/>
    <w:rsid w:val="00FC038B"/>
    <w:rsid w:val="00FD1515"/>
    <w:rsid w:val="00FD169B"/>
    <w:rsid w:val="00FD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96E6A"/>
    <w:rPr>
      <w:sz w:val="16"/>
      <w:szCs w:val="16"/>
    </w:rPr>
  </w:style>
  <w:style w:type="paragraph" w:styleId="CommentText">
    <w:name w:val="annotation text"/>
    <w:basedOn w:val="Normal"/>
    <w:link w:val="CommentTextChar"/>
    <w:uiPriority w:val="99"/>
    <w:semiHidden/>
    <w:unhideWhenUsed/>
    <w:rsid w:val="00296E6A"/>
    <w:pPr>
      <w:spacing w:line="240" w:lineRule="auto"/>
    </w:pPr>
    <w:rPr>
      <w:sz w:val="20"/>
      <w:szCs w:val="20"/>
    </w:rPr>
  </w:style>
  <w:style w:type="character" w:customStyle="1" w:styleId="CommentTextChar">
    <w:name w:val="Comment Text Char"/>
    <w:basedOn w:val="DefaultParagraphFont"/>
    <w:link w:val="CommentText"/>
    <w:uiPriority w:val="99"/>
    <w:semiHidden/>
    <w:rsid w:val="00296E6A"/>
    <w:rPr>
      <w:sz w:val="20"/>
      <w:szCs w:val="20"/>
    </w:rPr>
  </w:style>
  <w:style w:type="paragraph" w:styleId="CommentSubject">
    <w:name w:val="annotation subject"/>
    <w:basedOn w:val="CommentText"/>
    <w:next w:val="CommentText"/>
    <w:link w:val="CommentSubjectChar"/>
    <w:uiPriority w:val="99"/>
    <w:semiHidden/>
    <w:unhideWhenUsed/>
    <w:rsid w:val="00296E6A"/>
    <w:rPr>
      <w:b/>
      <w:bCs/>
    </w:rPr>
  </w:style>
  <w:style w:type="character" w:customStyle="1" w:styleId="CommentSubjectChar">
    <w:name w:val="Comment Subject Char"/>
    <w:basedOn w:val="CommentTextChar"/>
    <w:link w:val="CommentSubject"/>
    <w:uiPriority w:val="99"/>
    <w:semiHidden/>
    <w:rsid w:val="00296E6A"/>
    <w:rPr>
      <w:b/>
      <w:bCs/>
      <w:sz w:val="20"/>
      <w:szCs w:val="20"/>
    </w:rPr>
  </w:style>
  <w:style w:type="table" w:customStyle="1" w:styleId="TableGrid1">
    <w:name w:val="Table Grid1"/>
    <w:basedOn w:val="TableNormal"/>
    <w:next w:val="TableGrid"/>
    <w:uiPriority w:val="39"/>
    <w:rsid w:val="009C1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 w:id="16880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3C170-390D-44AB-AF40-39B93782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RDSUser</cp:lastModifiedBy>
  <cp:revision>5</cp:revision>
  <cp:lastPrinted>2022-04-26T17:05:00Z</cp:lastPrinted>
  <dcterms:created xsi:type="dcterms:W3CDTF">2024-09-28T22:14:00Z</dcterms:created>
  <dcterms:modified xsi:type="dcterms:W3CDTF">2024-09-29T15:21:00Z</dcterms:modified>
</cp:coreProperties>
</file>