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504E2B88" w:rsidR="0063636B" w:rsidRPr="00273B62" w:rsidRDefault="00933F67" w:rsidP="001C51E9">
      <w:pPr>
        <w:jc w:val="center"/>
        <w:rPr>
          <w:rFonts w:ascii="SassoonCRInfant" w:hAnsi="SassoonCRInfant"/>
          <w:b/>
          <w:sz w:val="24"/>
          <w:u w:val="single"/>
        </w:rPr>
      </w:pPr>
      <w:r>
        <w:rPr>
          <w:rFonts w:ascii="SassoonCRInfant" w:hAnsi="SassoonCRInfant"/>
          <w:b/>
          <w:sz w:val="24"/>
          <w:u w:val="single"/>
        </w:rPr>
        <w:t xml:space="preserve">Topaz </w:t>
      </w:r>
      <w:r w:rsidR="00ED3B4D">
        <w:rPr>
          <w:rFonts w:ascii="SassoonCRInfant" w:hAnsi="SassoonCRInfant"/>
          <w:b/>
          <w:sz w:val="24"/>
          <w:u w:val="single"/>
        </w:rPr>
        <w:t>Yr.</w:t>
      </w:r>
      <w:r>
        <w:rPr>
          <w:rFonts w:ascii="SassoonCRInfant" w:hAnsi="SassoonCRInfant"/>
          <w:b/>
          <w:sz w:val="24"/>
          <w:u w:val="single"/>
        </w:rPr>
        <w:t xml:space="preserve"> 1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14AE1BCA" w14:textId="77777777" w:rsidTr="00DC06AC">
        <w:trPr>
          <w:trHeight w:val="11795"/>
        </w:trPr>
        <w:tc>
          <w:tcPr>
            <w:tcW w:w="284" w:type="dxa"/>
          </w:tcPr>
          <w:p w14:paraId="4170588F" w14:textId="77777777" w:rsidR="00E87AE8" w:rsidRPr="00273B62" w:rsidRDefault="00E87AE8" w:rsidP="00AA71C9">
            <w:pPr>
              <w:rPr>
                <w:rFonts w:ascii="SassoonCRInfant" w:hAnsi="SassoonCRInfant"/>
              </w:rPr>
            </w:pPr>
          </w:p>
        </w:tc>
        <w:tc>
          <w:tcPr>
            <w:tcW w:w="9214" w:type="dxa"/>
          </w:tcPr>
          <w:p w14:paraId="6BDD4BC1" w14:textId="5CD6C1A9" w:rsidR="00F64DA2" w:rsidRDefault="0064195C" w:rsidP="00F64DA2">
            <w:pPr>
              <w:jc w:val="center"/>
              <w:rPr>
                <w:rFonts w:ascii="SassoonCRInfant" w:hAnsi="SassoonCRInfant"/>
                <w:bCs/>
                <w:sz w:val="24"/>
              </w:rPr>
            </w:pPr>
            <w:r>
              <w:rPr>
                <w:rFonts w:ascii="SassoonCRInfant" w:hAnsi="SassoonCRInfant"/>
                <w:bCs/>
                <w:sz w:val="24"/>
              </w:rPr>
              <w:t xml:space="preserve">Week </w:t>
            </w:r>
            <w:r w:rsidR="00B333FD">
              <w:rPr>
                <w:rFonts w:ascii="SassoonCRInfant" w:hAnsi="SassoonCRInfant"/>
                <w:bCs/>
                <w:sz w:val="24"/>
              </w:rPr>
              <w:t>9</w:t>
            </w:r>
            <w:r w:rsidR="000A5D1F">
              <w:rPr>
                <w:rFonts w:ascii="SassoonCRInfant" w:hAnsi="SassoonCRInfant"/>
                <w:bCs/>
                <w:sz w:val="24"/>
              </w:rPr>
              <w:t xml:space="preserve"> </w:t>
            </w:r>
            <w:r>
              <w:rPr>
                <w:rFonts w:ascii="SassoonCRInfant" w:hAnsi="SassoonCRInfant"/>
                <w:bCs/>
                <w:sz w:val="24"/>
              </w:rPr>
              <w:t xml:space="preserve">– </w:t>
            </w:r>
            <w:r w:rsidR="00B333FD">
              <w:rPr>
                <w:rFonts w:ascii="SassoonCRInfant" w:hAnsi="SassoonCRInfant"/>
                <w:bCs/>
                <w:sz w:val="24"/>
              </w:rPr>
              <w:t>26</w:t>
            </w:r>
            <w:r w:rsidR="004553E2" w:rsidRPr="004553E2">
              <w:rPr>
                <w:rFonts w:ascii="SassoonCRInfant" w:hAnsi="SassoonCRInfant"/>
                <w:bCs/>
                <w:sz w:val="24"/>
                <w:vertAlign w:val="superscript"/>
              </w:rPr>
              <w:t>th</w:t>
            </w:r>
            <w:r w:rsidR="004553E2">
              <w:rPr>
                <w:rFonts w:ascii="SassoonCRInfant" w:hAnsi="SassoonCRInfant"/>
                <w:bCs/>
                <w:sz w:val="24"/>
              </w:rPr>
              <w:t xml:space="preserve"> June</w:t>
            </w:r>
            <w:r w:rsidR="008E2F36">
              <w:rPr>
                <w:rFonts w:ascii="SassoonCRInfant" w:hAnsi="SassoonCRInfant"/>
                <w:bCs/>
                <w:sz w:val="24"/>
              </w:rPr>
              <w:t xml:space="preserve"> 2025</w:t>
            </w:r>
          </w:p>
          <w:p w14:paraId="02530DAB" w14:textId="77777777" w:rsidR="00384716" w:rsidRDefault="00384716" w:rsidP="00F64DA2">
            <w:pPr>
              <w:jc w:val="center"/>
              <w:rPr>
                <w:rFonts w:ascii="SassoonCRInfant" w:hAnsi="SassoonCRInfant"/>
                <w:bCs/>
                <w:sz w:val="24"/>
              </w:rPr>
            </w:pPr>
          </w:p>
          <w:p w14:paraId="1F269E2C" w14:textId="77C02EAA" w:rsidR="00363122" w:rsidRDefault="00B333FD" w:rsidP="00244265">
            <w:pPr>
              <w:rPr>
                <w:rFonts w:ascii="SassoonCRInfant" w:hAnsi="SassoonCRInfant"/>
                <w:b/>
                <w:color w:val="00B0F0"/>
                <w:sz w:val="24"/>
                <w:u w:val="single"/>
              </w:rPr>
            </w:pPr>
            <w:r>
              <w:rPr>
                <w:rFonts w:ascii="SassoonCRInfant" w:hAnsi="SassoonCRInfant"/>
                <w:bCs/>
                <w:color w:val="7030A0"/>
                <w:sz w:val="24"/>
              </w:rPr>
              <w:t>Its been another busy week in school and despite the crazy heat, the children have continued to work very hard. Well done to them all!</w:t>
            </w:r>
          </w:p>
          <w:p w14:paraId="65F35A75" w14:textId="7CDFC684" w:rsidR="007E4C35" w:rsidRDefault="007E4C35" w:rsidP="00E44335">
            <w:pPr>
              <w:rPr>
                <w:rFonts w:ascii="SassoonCRInfant" w:hAnsi="SassoonCRInfant"/>
                <w:b/>
                <w:color w:val="00B0F0"/>
                <w:sz w:val="14"/>
                <w:u w:val="single"/>
              </w:rPr>
            </w:pPr>
          </w:p>
          <w:p w14:paraId="2F142A90" w14:textId="2BE01A78" w:rsidR="001558F9" w:rsidRDefault="001558F9" w:rsidP="00E44335">
            <w:pPr>
              <w:rPr>
                <w:rFonts w:ascii="SassoonCRInfant" w:hAnsi="SassoonCRInfant"/>
                <w:b/>
                <w:color w:val="00B0F0"/>
                <w:sz w:val="14"/>
                <w:u w:val="single"/>
              </w:rPr>
            </w:pPr>
          </w:p>
          <w:p w14:paraId="3FDFBAF3" w14:textId="0D073062" w:rsidR="001558F9" w:rsidRDefault="00034F0F" w:rsidP="00E44335">
            <w:pPr>
              <w:rPr>
                <w:rFonts w:ascii="SassoonCRInfant" w:hAnsi="SassoonCRInfant"/>
                <w:color w:val="ED7D31" w:themeColor="accent2"/>
                <w:sz w:val="24"/>
                <w:u w:val="single"/>
              </w:rPr>
            </w:pPr>
            <w:r w:rsidRPr="000F79E3">
              <w:rPr>
                <w:rFonts w:ascii="SassoonCRInfant" w:hAnsi="SassoonCRInfant"/>
                <w:b/>
                <w:color w:val="ED7D31" w:themeColor="accent2"/>
                <w:sz w:val="24"/>
                <w:u w:val="single"/>
              </w:rPr>
              <w:t xml:space="preserve">Maths – </w:t>
            </w:r>
            <w:r w:rsidR="00B333FD">
              <w:rPr>
                <w:rFonts w:ascii="SassoonCRInfant" w:hAnsi="SassoonCRInfant"/>
                <w:color w:val="ED7D31" w:themeColor="accent2"/>
                <w:sz w:val="24"/>
                <w:u w:val="single"/>
              </w:rPr>
              <w:t>Telling the time; O’clock</w:t>
            </w:r>
          </w:p>
          <w:p w14:paraId="723A87C2" w14:textId="77777777" w:rsidR="000F79E3" w:rsidRPr="000F79E3" w:rsidRDefault="000F79E3" w:rsidP="00E44335">
            <w:pPr>
              <w:rPr>
                <w:rFonts w:ascii="SassoonCRInfant" w:hAnsi="SassoonCRInfant"/>
                <w:b/>
                <w:color w:val="00B0F0"/>
                <w:sz w:val="14"/>
                <w:u w:val="single"/>
              </w:rPr>
            </w:pPr>
          </w:p>
          <w:p w14:paraId="2274A5DA" w14:textId="522EA1F2" w:rsidR="002F7913" w:rsidRDefault="000F79E3" w:rsidP="00630A25">
            <w:pPr>
              <w:rPr>
                <w:rFonts w:ascii="SassoonCRInfant" w:hAnsi="SassoonCRInfant"/>
                <w:sz w:val="24"/>
              </w:rPr>
            </w:pPr>
            <w:r>
              <w:rPr>
                <w:rFonts w:ascii="SassoonCRInfant" w:hAnsi="SassoonCRInfant"/>
                <w:sz w:val="24"/>
              </w:rPr>
              <w:t>In class</w:t>
            </w:r>
            <w:r w:rsidR="00B333FD">
              <w:rPr>
                <w:rFonts w:ascii="SassoonCRInfant" w:hAnsi="SassoonCRInfant"/>
                <w:sz w:val="24"/>
              </w:rPr>
              <w:t>, the children have been learning about time, starting with O’clock. For their homework this week I would like the children to complete the O’clock worksheets. For the first sheet they will need to write what time the clock shows. For the second worksheet, the children will need to accurately add the hands to show the time written underneath the face. Please encourage your child to use a ruler to do this and to make sure the minute and hour hand are different in length.</w:t>
            </w:r>
          </w:p>
          <w:p w14:paraId="6207AC36" w14:textId="6C632E72" w:rsidR="00B333FD" w:rsidRDefault="00B333FD" w:rsidP="00630A25">
            <w:pPr>
              <w:rPr>
                <w:rFonts w:ascii="SassoonCRInfant" w:hAnsi="SassoonCRInfant"/>
                <w:sz w:val="24"/>
              </w:rPr>
            </w:pPr>
            <w:r>
              <w:rPr>
                <w:rFonts w:ascii="SassoonCRInfant" w:hAnsi="SassoonCRInfant"/>
                <w:sz w:val="24"/>
              </w:rPr>
              <w:t xml:space="preserve">Your child might also enjoy joining </w:t>
            </w:r>
            <w:r w:rsidR="007B6D53">
              <w:rPr>
                <w:rFonts w:ascii="SassoonCRInfant" w:hAnsi="SassoonCRInfant"/>
                <w:sz w:val="24"/>
              </w:rPr>
              <w:t>the following ‘learn to tell the time song’</w:t>
            </w:r>
          </w:p>
          <w:p w14:paraId="5D8FFA86" w14:textId="74040831" w:rsidR="00B333FD" w:rsidRDefault="00B333FD" w:rsidP="00630A25">
            <w:pPr>
              <w:rPr>
                <w:rFonts w:ascii="SassoonCRInfant" w:hAnsi="SassoonCRInfant"/>
                <w:sz w:val="24"/>
              </w:rPr>
            </w:pPr>
            <w:hyperlink r:id="rId8" w:history="1">
              <w:r w:rsidRPr="00EE0378">
                <w:rPr>
                  <w:rStyle w:val="Hyperlink"/>
                  <w:rFonts w:ascii="SassoonCRInfant" w:hAnsi="SassoonCRInfant"/>
                  <w:sz w:val="24"/>
                </w:rPr>
                <w:t>https://www.youtube.com/watch?v=mmMDVYwUCQ4</w:t>
              </w:r>
            </w:hyperlink>
          </w:p>
          <w:p w14:paraId="18618065" w14:textId="77777777" w:rsidR="00C573FD" w:rsidRDefault="00C573FD" w:rsidP="00D62000">
            <w:pPr>
              <w:rPr>
                <w:rFonts w:ascii="SassoonCRInfant" w:hAnsi="SassoonCRInfant"/>
                <w:color w:val="7030A0"/>
                <w:sz w:val="24"/>
              </w:rPr>
            </w:pPr>
          </w:p>
          <w:p w14:paraId="39E01F45" w14:textId="53C0DBD8" w:rsidR="00D62000"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28BED15A" w14:textId="77777777" w:rsidR="00A751F9" w:rsidRDefault="00A751F9" w:rsidP="00D62000">
            <w:pPr>
              <w:rPr>
                <w:rFonts w:ascii="SassoonCRInfant" w:hAnsi="SassoonCRInfant"/>
                <w:b/>
                <w:color w:val="00B0F0"/>
                <w:sz w:val="24"/>
                <w:u w:val="single"/>
              </w:rPr>
            </w:pPr>
          </w:p>
          <w:p w14:paraId="68D12CD7" w14:textId="0038CDC3" w:rsidR="00E14EA2" w:rsidRDefault="00705FE9" w:rsidP="00E44335">
            <w:pPr>
              <w:rPr>
                <w:rFonts w:ascii="SassoonCRInfant" w:hAnsi="SassoonCRInfant"/>
                <w:sz w:val="24"/>
              </w:rPr>
            </w:pPr>
            <w:r>
              <w:rPr>
                <w:rFonts w:ascii="SassoonCRInfant" w:hAnsi="SassoonCRInfant"/>
                <w:sz w:val="24"/>
              </w:rPr>
              <w:t xml:space="preserve">Your child will </w:t>
            </w:r>
            <w:r w:rsidR="00521F5C">
              <w:rPr>
                <w:rFonts w:ascii="SassoonCRInfant" w:hAnsi="SassoonCRInfant"/>
                <w:sz w:val="24"/>
              </w:rPr>
              <w:t>continue to bring</w:t>
            </w:r>
            <w:r>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945D00">
              <w:rPr>
                <w:rFonts w:ascii="SassoonCRInfant" w:hAnsi="SassoonCRInfant"/>
                <w:sz w:val="24"/>
              </w:rPr>
              <w:t>When reading together please encourage your child to spot familiar graphemes</w:t>
            </w:r>
            <w:r w:rsidR="00962486">
              <w:rPr>
                <w:rFonts w:ascii="SassoonCRInfant" w:hAnsi="SassoonCRInfant"/>
                <w:sz w:val="24"/>
              </w:rPr>
              <w:t xml:space="preserve"> and the new alternative spelling digraphs. It is also important to continue to</w:t>
            </w:r>
            <w:r w:rsidR="00945D00">
              <w:rPr>
                <w:rFonts w:ascii="SassoonCRInfant" w:hAnsi="SassoonCRInfant"/>
                <w:sz w:val="24"/>
              </w:rPr>
              <w:t xml:space="preserve"> develop their comprehension skills by answering questions about the </w:t>
            </w:r>
            <w:r w:rsidR="00933F67">
              <w:rPr>
                <w:rFonts w:ascii="SassoonCRInfant" w:hAnsi="SassoonCRInfant"/>
                <w:sz w:val="24"/>
              </w:rPr>
              <w:t>text</w:t>
            </w:r>
            <w:r w:rsidR="00945D00">
              <w:rPr>
                <w:rFonts w:ascii="SassoonCRInfant" w:hAnsi="SassoonCRInfant"/>
                <w:sz w:val="24"/>
              </w:rPr>
              <w:t>.</w:t>
            </w:r>
            <w:r w:rsidR="00B01493">
              <w:rPr>
                <w:rFonts w:ascii="SassoonCRInfant" w:hAnsi="SassoonCRInfant"/>
                <w:sz w:val="24"/>
              </w:rPr>
              <w:t xml:space="preserve"> </w:t>
            </w:r>
            <w:r>
              <w:rPr>
                <w:rFonts w:ascii="SassoonCRInfant" w:hAnsi="SassoonCRInfant"/>
                <w:sz w:val="24"/>
              </w:rPr>
              <w:t>Please do comment in their reading record every time you listen to your child read, or share a story together.</w:t>
            </w:r>
          </w:p>
          <w:p w14:paraId="10426466" w14:textId="5E125759" w:rsidR="00363122" w:rsidRDefault="00363122" w:rsidP="00E44335">
            <w:pPr>
              <w:rPr>
                <w:rFonts w:ascii="SassoonCRInfant" w:hAnsi="SassoonCRInfant"/>
                <w:sz w:val="24"/>
              </w:rPr>
            </w:pPr>
          </w:p>
          <w:p w14:paraId="3A799E3D" w14:textId="77777777" w:rsidR="00ED3B4D" w:rsidRDefault="00ED3B4D" w:rsidP="00E44335">
            <w:pPr>
              <w:rPr>
                <w:rFonts w:ascii="SassoonCRInfant" w:hAnsi="SassoonCRInfant"/>
                <w:i/>
                <w:iCs/>
                <w:color w:val="FF0000"/>
                <w:sz w:val="24"/>
              </w:rPr>
            </w:pPr>
          </w:p>
          <w:p w14:paraId="00ADD750" w14:textId="66B862F3" w:rsidR="00363122" w:rsidRDefault="00363122" w:rsidP="00E44335">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4AB8E77B" w14:textId="77777777" w:rsidR="00ED3B4D" w:rsidRDefault="00ED3B4D" w:rsidP="00E44335">
            <w:pPr>
              <w:rPr>
                <w:rFonts w:ascii="SassoonCRInfant" w:hAnsi="SassoonCRInfant"/>
                <w:i/>
                <w:iCs/>
                <w:color w:val="FF0000"/>
                <w:sz w:val="24"/>
              </w:rPr>
            </w:pPr>
          </w:p>
          <w:p w14:paraId="4008030B" w14:textId="22F896C7"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regarding the homework, please do not hesitate to contact me via the school office. </w:t>
            </w:r>
          </w:p>
          <w:p w14:paraId="48CFA2BB" w14:textId="14345673" w:rsidR="00D13B07" w:rsidRDefault="00D13B07" w:rsidP="00E14EA2">
            <w:pPr>
              <w:rPr>
                <w:rFonts w:ascii="SassoonCRInfant" w:hAnsi="SassoonCRInfant"/>
                <w:sz w:val="24"/>
              </w:rPr>
            </w:pPr>
            <w:r>
              <w:rPr>
                <w:rFonts w:ascii="SassoonCRInfant" w:hAnsi="SassoonCRInfant"/>
                <w:sz w:val="24"/>
              </w:rPr>
              <w:t>Many thanks,</w:t>
            </w:r>
          </w:p>
          <w:p w14:paraId="36E530C7" w14:textId="77777777" w:rsidR="000E14DC" w:rsidRDefault="000E14DC" w:rsidP="00E14EA2">
            <w:pPr>
              <w:rPr>
                <w:rFonts w:ascii="SassoonCRInfant" w:hAnsi="SassoonCRInfant"/>
                <w:sz w:val="24"/>
              </w:rPr>
            </w:pPr>
          </w:p>
          <w:p w14:paraId="0B66BF7F" w14:textId="0AB6DEC9"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3527E892" w14:textId="77777777" w:rsidR="00B66A48" w:rsidRDefault="00B66A48" w:rsidP="00E14EA2">
            <w:pPr>
              <w:rPr>
                <w:rFonts w:ascii="SassoonCRInfant" w:hAnsi="SassoonCRInfant"/>
                <w:sz w:val="24"/>
              </w:rPr>
            </w:pPr>
          </w:p>
          <w:p w14:paraId="0A274383" w14:textId="77777777" w:rsidR="001926F2" w:rsidRPr="008215EE" w:rsidRDefault="001926F2" w:rsidP="00E14EA2">
            <w:pPr>
              <w:rPr>
                <w:rFonts w:ascii="SassoonCRInfant" w:hAnsi="SassoonCRInfant"/>
                <w:sz w:val="24"/>
              </w:rPr>
            </w:pPr>
          </w:p>
          <w:tbl>
            <w:tblPr>
              <w:tblStyle w:val="TableGrid"/>
              <w:tblW w:w="0" w:type="auto"/>
              <w:tblLayout w:type="fixed"/>
              <w:tblLook w:val="04A0" w:firstRow="1" w:lastRow="0" w:firstColumn="1" w:lastColumn="0" w:noHBand="0" w:noVBand="1"/>
            </w:tblPr>
            <w:tblGrid>
              <w:gridCol w:w="8962"/>
            </w:tblGrid>
            <w:tr w:rsidR="0060663D" w14:paraId="6AFDFCCE" w14:textId="77777777" w:rsidTr="00A32050">
              <w:tc>
                <w:tcPr>
                  <w:tcW w:w="8962" w:type="dxa"/>
                </w:tcPr>
                <w:p w14:paraId="4B53DACE" w14:textId="72B56491" w:rsidR="0060663D" w:rsidRPr="005D52CB" w:rsidRDefault="0060663D" w:rsidP="0060663D">
                  <w:pPr>
                    <w:jc w:val="center"/>
                    <w:rPr>
                      <w:rFonts w:ascii="SassoonCRInfant" w:hAnsi="SassoonCRInfant"/>
                      <w:b/>
                      <w:color w:val="FF0000"/>
                      <w:sz w:val="24"/>
                    </w:rPr>
                  </w:pPr>
                  <w:r>
                    <w:rPr>
                      <w:rFonts w:ascii="SassoonCRInfant" w:hAnsi="SassoonCRInfant"/>
                      <w:b/>
                      <w:sz w:val="24"/>
                    </w:rPr>
                    <w:t xml:space="preserve">Next week in class will be </w:t>
                  </w:r>
                </w:p>
              </w:tc>
            </w:tr>
            <w:tr w:rsidR="0060663D" w14:paraId="42068299" w14:textId="77777777" w:rsidTr="00A32050">
              <w:tc>
                <w:tcPr>
                  <w:tcW w:w="8962" w:type="dxa"/>
                </w:tcPr>
                <w:p w14:paraId="2CD86139" w14:textId="07F3789F" w:rsidR="0060663D" w:rsidRPr="00C573FD" w:rsidRDefault="0060663D" w:rsidP="0060663D">
                  <w:pPr>
                    <w:jc w:val="center"/>
                    <w:rPr>
                      <w:rFonts w:ascii="SassoonCRInfant" w:hAnsi="SassoonCRInfant"/>
                      <w:color w:val="00B0F0"/>
                      <w:sz w:val="24"/>
                    </w:rPr>
                  </w:pPr>
                  <w:r>
                    <w:rPr>
                      <w:rFonts w:ascii="SassoonCRInfant" w:hAnsi="SassoonCRInfant"/>
                      <w:b/>
                      <w:color w:val="00B0F0"/>
                      <w:sz w:val="24"/>
                    </w:rPr>
                    <w:t>Reading/</w:t>
                  </w:r>
                  <w:r w:rsidRPr="00E14EA2">
                    <w:rPr>
                      <w:rFonts w:ascii="SassoonCRInfant" w:hAnsi="SassoonCRInfant"/>
                      <w:b/>
                      <w:color w:val="00B0F0"/>
                      <w:sz w:val="24"/>
                    </w:rPr>
                    <w:t xml:space="preserve">Phonics – </w:t>
                  </w:r>
                  <w:r w:rsidR="007B6D53">
                    <w:rPr>
                      <w:rFonts w:ascii="SassoonCRInfant" w:hAnsi="SassoonCRInfant"/>
                      <w:color w:val="00B0F0"/>
                      <w:sz w:val="24"/>
                    </w:rPr>
                    <w:t xml:space="preserve">continuing and </w:t>
                  </w:r>
                  <w:r w:rsidR="00C573FD">
                    <w:rPr>
                      <w:rFonts w:ascii="SassoonCRInfant" w:hAnsi="SassoonCRInfant"/>
                      <w:color w:val="00B0F0"/>
                      <w:sz w:val="24"/>
                    </w:rPr>
                    <w:t>consolidating grow the code</w:t>
                  </w:r>
                </w:p>
                <w:p w14:paraId="4B38183C" w14:textId="7D93105B" w:rsidR="0060663D" w:rsidRPr="00335714" w:rsidRDefault="0060663D" w:rsidP="007B6D53">
                  <w:pPr>
                    <w:jc w:val="center"/>
                    <w:rPr>
                      <w:rFonts w:ascii="SassoonCRInfant" w:hAnsi="SassoonCRInfant"/>
                      <w:color w:val="00B0F0"/>
                      <w:sz w:val="24"/>
                    </w:rPr>
                  </w:pPr>
                  <w:r w:rsidRPr="00031D6C">
                    <w:rPr>
                      <w:rFonts w:ascii="SassoonCRInfant" w:hAnsi="SassoonCRInfant"/>
                      <w:color w:val="00B0F0"/>
                      <w:sz w:val="24"/>
                    </w:rPr>
                    <w:t>Recap tricky words</w:t>
                  </w:r>
                  <w:r w:rsidR="00C573FD">
                    <w:rPr>
                      <w:rFonts w:ascii="SassoonCRInfant" w:hAnsi="SassoonCRInfant"/>
                      <w:color w:val="00B0F0"/>
                      <w:sz w:val="24"/>
                    </w:rPr>
                    <w:t xml:space="preserve"> </w:t>
                  </w:r>
                  <w:r>
                    <w:rPr>
                      <w:rFonts w:ascii="SassoonCRInfant" w:hAnsi="SassoonCRInfant"/>
                      <w:b/>
                      <w:color w:val="00B0F0"/>
                      <w:sz w:val="24"/>
                    </w:rPr>
                    <w:t xml:space="preserve">Writing </w:t>
                  </w:r>
                  <w:r w:rsidR="005D52CB">
                    <w:rPr>
                      <w:rFonts w:ascii="SassoonCRInfant" w:hAnsi="SassoonCRInfant"/>
                      <w:b/>
                      <w:color w:val="00B0F0"/>
                      <w:sz w:val="24"/>
                    </w:rPr>
                    <w:t>-</w:t>
                  </w:r>
                  <w:r>
                    <w:rPr>
                      <w:rFonts w:ascii="SassoonCRInfant" w:hAnsi="SassoonCRInfant"/>
                      <w:color w:val="00B0F0"/>
                      <w:sz w:val="24"/>
                    </w:rPr>
                    <w:t>cross curricular –</w:t>
                  </w:r>
                  <w:r w:rsidR="007B6D53">
                    <w:rPr>
                      <w:rFonts w:ascii="SassoonCRInfant" w:hAnsi="SassoonCRInfant"/>
                      <w:color w:val="00B0F0"/>
                      <w:sz w:val="24"/>
                    </w:rPr>
                    <w:t>School trip write up</w:t>
                  </w:r>
                </w:p>
              </w:tc>
            </w:tr>
            <w:tr w:rsidR="0060663D" w14:paraId="6AC7B1E0" w14:textId="77777777" w:rsidTr="00A32050">
              <w:tc>
                <w:tcPr>
                  <w:tcW w:w="8962" w:type="dxa"/>
                </w:tcPr>
                <w:p w14:paraId="0ECD0865" w14:textId="516EE6D9" w:rsidR="0060663D" w:rsidRPr="00054AC4" w:rsidRDefault="0060663D" w:rsidP="0060663D">
                  <w:pPr>
                    <w:jc w:val="center"/>
                    <w:rPr>
                      <w:rFonts w:ascii="SassoonCRInfant" w:hAnsi="SassoonCRInfant"/>
                      <w:b/>
                      <w:color w:val="ED7D31" w:themeColor="accent2"/>
                      <w:sz w:val="24"/>
                    </w:rPr>
                  </w:pPr>
                  <w:r w:rsidRPr="00E14EA2">
                    <w:rPr>
                      <w:rFonts w:ascii="SassoonCRInfant" w:hAnsi="SassoonCRInfant"/>
                      <w:b/>
                      <w:color w:val="ED7D31" w:themeColor="accent2"/>
                      <w:sz w:val="24"/>
                    </w:rPr>
                    <w:t>Maths</w:t>
                  </w:r>
                  <w:r>
                    <w:rPr>
                      <w:rFonts w:ascii="SassoonCRInfant" w:hAnsi="SassoonCRInfant"/>
                      <w:b/>
                      <w:color w:val="ED7D31" w:themeColor="accent2"/>
                      <w:sz w:val="24"/>
                    </w:rPr>
                    <w:t xml:space="preserve"> – </w:t>
                  </w:r>
                  <w:r w:rsidR="007B6D53">
                    <w:rPr>
                      <w:rFonts w:ascii="SassoonCRInfant" w:hAnsi="SassoonCRInfant"/>
                      <w:color w:val="ED7D31" w:themeColor="accent2"/>
                      <w:sz w:val="24"/>
                    </w:rPr>
                    <w:t>telling the time – half past</w:t>
                  </w:r>
                </w:p>
              </w:tc>
            </w:tr>
            <w:tr w:rsidR="0060663D" w14:paraId="3807C5B8" w14:textId="77777777" w:rsidTr="00A32050">
              <w:tc>
                <w:tcPr>
                  <w:tcW w:w="8962" w:type="dxa"/>
                </w:tcPr>
                <w:p w14:paraId="09FFDE82" w14:textId="1E21EFC6" w:rsidR="0060663D" w:rsidRPr="00FF4C91" w:rsidRDefault="0060663D" w:rsidP="0060663D">
                  <w:pPr>
                    <w:jc w:val="center"/>
                    <w:rPr>
                      <w:rFonts w:ascii="SassoonCRInfant" w:hAnsi="SassoonCRInfant"/>
                      <w:b/>
                      <w:color w:val="7030A0"/>
                      <w:sz w:val="24"/>
                    </w:rPr>
                  </w:pPr>
                  <w:r>
                    <w:rPr>
                      <w:rFonts w:ascii="SassoonCRInfant" w:hAnsi="SassoonCRInfant"/>
                      <w:b/>
                      <w:color w:val="7030A0"/>
                      <w:sz w:val="24"/>
                    </w:rPr>
                    <w:t>R.E. – Other faiths and festivals –</w:t>
                  </w:r>
                  <w:r>
                    <w:rPr>
                      <w:rFonts w:ascii="SassoonCRInfant" w:hAnsi="SassoonCRInfant"/>
                      <w:color w:val="7030A0"/>
                      <w:sz w:val="24"/>
                    </w:rPr>
                    <w:t xml:space="preserve"> </w:t>
                  </w:r>
                  <w:r w:rsidR="007B6D53">
                    <w:rPr>
                      <w:rFonts w:ascii="SassoonCRInfant" w:hAnsi="SassoonCRInfant"/>
                      <w:color w:val="7030A0"/>
                      <w:sz w:val="24"/>
                    </w:rPr>
                    <w:t>Buddhism</w:t>
                  </w:r>
                  <w:r w:rsidRPr="002A5F2C">
                    <w:rPr>
                      <w:rFonts w:ascii="SassoonCRInfant" w:hAnsi="SassoonCRInfant"/>
                      <w:color w:val="7030A0"/>
                      <w:sz w:val="24"/>
                    </w:rPr>
                    <w:t xml:space="preserve"> </w:t>
                  </w:r>
                </w:p>
              </w:tc>
            </w:tr>
            <w:tr w:rsidR="0060663D" w14:paraId="2B4CB812" w14:textId="77777777" w:rsidTr="00A32050">
              <w:tc>
                <w:tcPr>
                  <w:tcW w:w="8962" w:type="dxa"/>
                </w:tcPr>
                <w:p w14:paraId="1D38E8EE" w14:textId="102F67BD" w:rsidR="0060663D" w:rsidRPr="00031D6C" w:rsidRDefault="0060663D" w:rsidP="0060663D">
                  <w:pPr>
                    <w:jc w:val="center"/>
                    <w:rPr>
                      <w:rFonts w:ascii="SassoonCRInfant" w:hAnsi="SassoonCRInfant"/>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Art/RE – </w:t>
                  </w:r>
                  <w:r w:rsidR="007B6D53">
                    <w:rPr>
                      <w:rFonts w:ascii="SassoonCRInfant" w:hAnsi="SassoonCRInfant"/>
                      <w:color w:val="006666"/>
                      <w:sz w:val="24"/>
                      <w14:textFill>
                        <w14:solidFill>
                          <w14:srgbClr w14:val="006666">
                            <w14:lumMod w14:val="75000"/>
                          </w14:srgbClr>
                        </w14:solidFill>
                      </w14:textFill>
                    </w:rPr>
                    <w:t>The symbol of the lotus flower and Buddha</w:t>
                  </w:r>
                </w:p>
              </w:tc>
            </w:tr>
            <w:tr w:rsidR="0060663D" w:rsidRPr="00335714" w14:paraId="28251FDB" w14:textId="77777777" w:rsidTr="00A32050">
              <w:tc>
                <w:tcPr>
                  <w:tcW w:w="8962" w:type="dxa"/>
                </w:tcPr>
                <w:p w14:paraId="393E5A90" w14:textId="4A31B14D" w:rsidR="0060663D" w:rsidRPr="00335714" w:rsidRDefault="0060663D" w:rsidP="0060663D">
                  <w:pPr>
                    <w:jc w:val="center"/>
                    <w:rPr>
                      <w:rFonts w:ascii="SassoonCRInfant" w:hAnsi="SassoonCRInfant"/>
                      <w:color w:val="CC66FF"/>
                      <w:sz w:val="24"/>
                      <w14:textFill>
                        <w14:solidFill>
                          <w14:srgbClr w14:val="CC66FF">
                            <w14:lumMod w14:val="75000"/>
                          </w14:srgbClr>
                        </w14:solidFill>
                      </w14:textFill>
                    </w:rPr>
                  </w:pPr>
                  <w:r>
                    <w:rPr>
                      <w:rFonts w:ascii="SassoonCRInfant" w:hAnsi="SassoonCRInfant"/>
                      <w:b/>
                      <w:color w:val="CC66FF"/>
                      <w:sz w:val="24"/>
                      <w14:textFill>
                        <w14:solidFill>
                          <w14:srgbClr w14:val="CC66FF">
                            <w14:lumMod w14:val="75000"/>
                          </w14:srgbClr>
                        </w14:solidFill>
                      </w14:textFill>
                    </w:rPr>
                    <w:t>History –</w:t>
                  </w:r>
                  <w:r>
                    <w:rPr>
                      <w:rFonts w:ascii="SassoonCRInfant" w:hAnsi="SassoonCRInfant"/>
                      <w:color w:val="CC66FF"/>
                      <w:sz w:val="24"/>
                      <w14:textFill>
                        <w14:solidFill>
                          <w14:srgbClr w14:val="CC66FF">
                            <w14:lumMod w14:val="75000"/>
                          </w14:srgbClr>
                        </w14:solidFill>
                      </w14:textFill>
                    </w:rPr>
                    <w:t xml:space="preserve"> Victorian Seaside </w:t>
                  </w:r>
                </w:p>
              </w:tc>
            </w:tr>
            <w:tr w:rsidR="0060663D" w:rsidRPr="00B01493" w14:paraId="4AB6EEEF" w14:textId="77777777" w:rsidTr="00A32050">
              <w:tc>
                <w:tcPr>
                  <w:tcW w:w="8962" w:type="dxa"/>
                </w:tcPr>
                <w:p w14:paraId="3343CA5C" w14:textId="0193DB34" w:rsidR="0060663D" w:rsidRPr="00B01493" w:rsidRDefault="0060663D" w:rsidP="0060663D">
                  <w:pPr>
                    <w:jc w:val="center"/>
                    <w:rPr>
                      <w:rFonts w:ascii="SassoonCRInfant" w:hAnsi="SassoonCRInfant"/>
                      <w:b/>
                      <w:color w:val="006666"/>
                      <w:sz w:val="24"/>
                      <w14:textFill>
                        <w14:solidFill>
                          <w14:srgbClr w14:val="006666">
                            <w14:lumMod w14:val="75000"/>
                          </w14:srgbClr>
                        </w14:solidFill>
                      </w14:textFill>
                    </w:rPr>
                  </w:pPr>
                  <w:r w:rsidRPr="00B01493">
                    <w:rPr>
                      <w:rFonts w:ascii="SassoonCRInfant" w:hAnsi="SassoonCRInfant"/>
                      <w:b/>
                      <w:color w:val="FFC000"/>
                      <w:sz w:val="24"/>
                    </w:rPr>
                    <w:t xml:space="preserve">Physical Development – </w:t>
                  </w:r>
                  <w:r w:rsidRPr="00335714">
                    <w:rPr>
                      <w:rFonts w:ascii="SassoonCRInfant" w:hAnsi="SassoonCRInfant"/>
                      <w:color w:val="FFC000"/>
                      <w:sz w:val="24"/>
                    </w:rPr>
                    <w:t>Swimming, Forest Schools</w:t>
                  </w:r>
                  <w:r w:rsidR="005D52CB">
                    <w:rPr>
                      <w:rFonts w:ascii="SassoonCRInfant" w:hAnsi="SassoonCRInfant"/>
                      <w:color w:val="FFC000"/>
                      <w:sz w:val="24"/>
                    </w:rPr>
                    <w:t xml:space="preserve">, </w:t>
                  </w:r>
                  <w:r w:rsidR="007B6D53">
                    <w:rPr>
                      <w:rFonts w:ascii="SassoonCRInfant" w:hAnsi="SassoonCRInfant"/>
                      <w:color w:val="FFC000"/>
                      <w:sz w:val="24"/>
                    </w:rPr>
                    <w:t xml:space="preserve">Sports morning practise </w:t>
                  </w:r>
                </w:p>
              </w:tc>
            </w:tr>
            <w:tr w:rsidR="0060663D" w:rsidRPr="00B01493" w14:paraId="7C6FE20F" w14:textId="77777777" w:rsidTr="00552173">
              <w:trPr>
                <w:trHeight w:val="135"/>
              </w:trPr>
              <w:tc>
                <w:tcPr>
                  <w:tcW w:w="8962" w:type="dxa"/>
                </w:tcPr>
                <w:p w14:paraId="66F9138C" w14:textId="3AC38513" w:rsidR="0060663D" w:rsidRPr="00B01493" w:rsidRDefault="0060663D" w:rsidP="0060663D">
                  <w:pPr>
                    <w:jc w:val="center"/>
                    <w:rPr>
                      <w:rFonts w:ascii="SassoonCRInfant" w:hAnsi="SassoonCRInfant"/>
                      <w:b/>
                      <w:color w:val="FFC000"/>
                      <w:sz w:val="24"/>
                    </w:rPr>
                  </w:pPr>
                  <w:r w:rsidRPr="00B01493">
                    <w:rPr>
                      <w:rFonts w:ascii="SassoonCRInfant" w:hAnsi="SassoonCRInfant"/>
                      <w:b/>
                      <w:color w:val="00B050"/>
                      <w:sz w:val="24"/>
                    </w:rPr>
                    <w:t xml:space="preserve">Book focus of the week: </w:t>
                  </w:r>
                  <w:r w:rsidR="00070CF4" w:rsidRPr="00070CF4">
                    <w:rPr>
                      <w:rFonts w:ascii="SassoonCRInfant" w:hAnsi="SassoonCRInfant"/>
                      <w:color w:val="00B050"/>
                      <w:sz w:val="24"/>
                    </w:rPr>
                    <w:t>The Kind Prince</w:t>
                  </w:r>
                </w:p>
              </w:tc>
            </w:tr>
          </w:tbl>
          <w:p w14:paraId="6733891C" w14:textId="5A5146E1" w:rsidR="008215EE" w:rsidRPr="008215EE" w:rsidRDefault="008215EE" w:rsidP="00552173">
            <w:pP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bookmarkStart w:id="0" w:name="_GoBack"/>
      <w:bookmarkEnd w:id="0"/>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31D6C"/>
    <w:rsid w:val="00034F0F"/>
    <w:rsid w:val="00045C4D"/>
    <w:rsid w:val="00047058"/>
    <w:rsid w:val="000547D1"/>
    <w:rsid w:val="00054AC4"/>
    <w:rsid w:val="00070CF4"/>
    <w:rsid w:val="000A2421"/>
    <w:rsid w:val="000A387D"/>
    <w:rsid w:val="000A5D1F"/>
    <w:rsid w:val="000B1D07"/>
    <w:rsid w:val="000B680F"/>
    <w:rsid w:val="000C0C3B"/>
    <w:rsid w:val="000C17DD"/>
    <w:rsid w:val="000C270F"/>
    <w:rsid w:val="000C4B7F"/>
    <w:rsid w:val="000D14A6"/>
    <w:rsid w:val="000E14DC"/>
    <w:rsid w:val="000F79E3"/>
    <w:rsid w:val="00127132"/>
    <w:rsid w:val="00143F64"/>
    <w:rsid w:val="00144A47"/>
    <w:rsid w:val="001558F9"/>
    <w:rsid w:val="001867E1"/>
    <w:rsid w:val="001926F2"/>
    <w:rsid w:val="00192E31"/>
    <w:rsid w:val="001A0EC5"/>
    <w:rsid w:val="001B463B"/>
    <w:rsid w:val="001C275C"/>
    <w:rsid w:val="001C51E9"/>
    <w:rsid w:val="001D7D24"/>
    <w:rsid w:val="00201C54"/>
    <w:rsid w:val="00236AA0"/>
    <w:rsid w:val="00240BD6"/>
    <w:rsid w:val="00244265"/>
    <w:rsid w:val="002535FB"/>
    <w:rsid w:val="00254BC1"/>
    <w:rsid w:val="00273908"/>
    <w:rsid w:val="00273B62"/>
    <w:rsid w:val="00281B2D"/>
    <w:rsid w:val="00281E12"/>
    <w:rsid w:val="002A094E"/>
    <w:rsid w:val="002A4E88"/>
    <w:rsid w:val="002A5F2C"/>
    <w:rsid w:val="002C7D1B"/>
    <w:rsid w:val="002F15E6"/>
    <w:rsid w:val="002F53B1"/>
    <w:rsid w:val="002F7913"/>
    <w:rsid w:val="00304F94"/>
    <w:rsid w:val="003056BF"/>
    <w:rsid w:val="003066E7"/>
    <w:rsid w:val="00310B5E"/>
    <w:rsid w:val="00311C33"/>
    <w:rsid w:val="00316E38"/>
    <w:rsid w:val="00336B02"/>
    <w:rsid w:val="00355EB1"/>
    <w:rsid w:val="00363122"/>
    <w:rsid w:val="0037134F"/>
    <w:rsid w:val="00384716"/>
    <w:rsid w:val="0039580D"/>
    <w:rsid w:val="003A6E7C"/>
    <w:rsid w:val="003C13B2"/>
    <w:rsid w:val="003C59B8"/>
    <w:rsid w:val="003E0500"/>
    <w:rsid w:val="003E360C"/>
    <w:rsid w:val="003E620D"/>
    <w:rsid w:val="003E6A3F"/>
    <w:rsid w:val="00410C9E"/>
    <w:rsid w:val="004328B4"/>
    <w:rsid w:val="004553E2"/>
    <w:rsid w:val="00465091"/>
    <w:rsid w:val="004674C2"/>
    <w:rsid w:val="00471209"/>
    <w:rsid w:val="00471B04"/>
    <w:rsid w:val="0049321C"/>
    <w:rsid w:val="004A31D5"/>
    <w:rsid w:val="004F74CF"/>
    <w:rsid w:val="004F7EA4"/>
    <w:rsid w:val="00521F5C"/>
    <w:rsid w:val="00532774"/>
    <w:rsid w:val="00540F2E"/>
    <w:rsid w:val="00552173"/>
    <w:rsid w:val="00561425"/>
    <w:rsid w:val="00571E55"/>
    <w:rsid w:val="00593BEA"/>
    <w:rsid w:val="005A7F92"/>
    <w:rsid w:val="005B2047"/>
    <w:rsid w:val="005B452B"/>
    <w:rsid w:val="005C279B"/>
    <w:rsid w:val="005D3DB3"/>
    <w:rsid w:val="005D52CB"/>
    <w:rsid w:val="005D5404"/>
    <w:rsid w:val="005D550D"/>
    <w:rsid w:val="005E602A"/>
    <w:rsid w:val="005F2313"/>
    <w:rsid w:val="0060663D"/>
    <w:rsid w:val="006107DE"/>
    <w:rsid w:val="00615E36"/>
    <w:rsid w:val="0062273D"/>
    <w:rsid w:val="00630A25"/>
    <w:rsid w:val="006315D1"/>
    <w:rsid w:val="0063636B"/>
    <w:rsid w:val="0064195C"/>
    <w:rsid w:val="0064202F"/>
    <w:rsid w:val="00662A57"/>
    <w:rsid w:val="006908F1"/>
    <w:rsid w:val="006D6C7B"/>
    <w:rsid w:val="006D79E1"/>
    <w:rsid w:val="006E10D9"/>
    <w:rsid w:val="006E3064"/>
    <w:rsid w:val="006F5596"/>
    <w:rsid w:val="006F5986"/>
    <w:rsid w:val="00701FAC"/>
    <w:rsid w:val="00704C25"/>
    <w:rsid w:val="00705FE9"/>
    <w:rsid w:val="007239E5"/>
    <w:rsid w:val="0074365E"/>
    <w:rsid w:val="00747A4C"/>
    <w:rsid w:val="00773784"/>
    <w:rsid w:val="00775440"/>
    <w:rsid w:val="00790043"/>
    <w:rsid w:val="00792888"/>
    <w:rsid w:val="007A0C69"/>
    <w:rsid w:val="007B4C62"/>
    <w:rsid w:val="007B5B2A"/>
    <w:rsid w:val="007B6D53"/>
    <w:rsid w:val="007C000A"/>
    <w:rsid w:val="007C041B"/>
    <w:rsid w:val="007D5A51"/>
    <w:rsid w:val="007E4C35"/>
    <w:rsid w:val="007F08FE"/>
    <w:rsid w:val="00800075"/>
    <w:rsid w:val="008058C4"/>
    <w:rsid w:val="008215EE"/>
    <w:rsid w:val="008409F7"/>
    <w:rsid w:val="00845C54"/>
    <w:rsid w:val="0085058C"/>
    <w:rsid w:val="008A0827"/>
    <w:rsid w:val="008C1019"/>
    <w:rsid w:val="008C2528"/>
    <w:rsid w:val="008E2F36"/>
    <w:rsid w:val="008F405A"/>
    <w:rsid w:val="008F4EAB"/>
    <w:rsid w:val="0090021D"/>
    <w:rsid w:val="009014CC"/>
    <w:rsid w:val="00933F67"/>
    <w:rsid w:val="009419D4"/>
    <w:rsid w:val="00945766"/>
    <w:rsid w:val="00945D00"/>
    <w:rsid w:val="00962486"/>
    <w:rsid w:val="009638D2"/>
    <w:rsid w:val="00965FED"/>
    <w:rsid w:val="00971EF8"/>
    <w:rsid w:val="009768EF"/>
    <w:rsid w:val="00976BD5"/>
    <w:rsid w:val="0098024F"/>
    <w:rsid w:val="009C482E"/>
    <w:rsid w:val="009D289E"/>
    <w:rsid w:val="009D3476"/>
    <w:rsid w:val="009D5FD0"/>
    <w:rsid w:val="009E713E"/>
    <w:rsid w:val="00A3599E"/>
    <w:rsid w:val="00A55BD7"/>
    <w:rsid w:val="00A64906"/>
    <w:rsid w:val="00A751F9"/>
    <w:rsid w:val="00A75848"/>
    <w:rsid w:val="00A95397"/>
    <w:rsid w:val="00AA71C9"/>
    <w:rsid w:val="00AC06E5"/>
    <w:rsid w:val="00AC5D0E"/>
    <w:rsid w:val="00B00B94"/>
    <w:rsid w:val="00B01493"/>
    <w:rsid w:val="00B06AC8"/>
    <w:rsid w:val="00B11211"/>
    <w:rsid w:val="00B13F8C"/>
    <w:rsid w:val="00B1604B"/>
    <w:rsid w:val="00B31FCF"/>
    <w:rsid w:val="00B333FD"/>
    <w:rsid w:val="00B43EC9"/>
    <w:rsid w:val="00B50402"/>
    <w:rsid w:val="00B520D1"/>
    <w:rsid w:val="00B66A48"/>
    <w:rsid w:val="00B6752D"/>
    <w:rsid w:val="00B953B3"/>
    <w:rsid w:val="00BB3FF9"/>
    <w:rsid w:val="00BC14DE"/>
    <w:rsid w:val="00BC7F1E"/>
    <w:rsid w:val="00BD7989"/>
    <w:rsid w:val="00BE4E12"/>
    <w:rsid w:val="00C03466"/>
    <w:rsid w:val="00C3539B"/>
    <w:rsid w:val="00C37062"/>
    <w:rsid w:val="00C50D45"/>
    <w:rsid w:val="00C573FD"/>
    <w:rsid w:val="00C65A2A"/>
    <w:rsid w:val="00C82146"/>
    <w:rsid w:val="00CC2153"/>
    <w:rsid w:val="00CC2FFE"/>
    <w:rsid w:val="00CF0CB4"/>
    <w:rsid w:val="00D109ED"/>
    <w:rsid w:val="00D13B07"/>
    <w:rsid w:val="00D17F74"/>
    <w:rsid w:val="00D279E3"/>
    <w:rsid w:val="00D32C0A"/>
    <w:rsid w:val="00D34063"/>
    <w:rsid w:val="00D43D7E"/>
    <w:rsid w:val="00D62000"/>
    <w:rsid w:val="00D8158B"/>
    <w:rsid w:val="00D951F9"/>
    <w:rsid w:val="00DA4031"/>
    <w:rsid w:val="00DB4CD8"/>
    <w:rsid w:val="00DC06AC"/>
    <w:rsid w:val="00E046BA"/>
    <w:rsid w:val="00E112D6"/>
    <w:rsid w:val="00E14EA2"/>
    <w:rsid w:val="00E17AC8"/>
    <w:rsid w:val="00E2338F"/>
    <w:rsid w:val="00E312E3"/>
    <w:rsid w:val="00E44335"/>
    <w:rsid w:val="00E60B46"/>
    <w:rsid w:val="00E70202"/>
    <w:rsid w:val="00E7776C"/>
    <w:rsid w:val="00E87AE8"/>
    <w:rsid w:val="00E90A3D"/>
    <w:rsid w:val="00E95DCD"/>
    <w:rsid w:val="00EA4B0E"/>
    <w:rsid w:val="00EB4BAB"/>
    <w:rsid w:val="00EB662C"/>
    <w:rsid w:val="00EB6C3E"/>
    <w:rsid w:val="00EC1B24"/>
    <w:rsid w:val="00ED3B4D"/>
    <w:rsid w:val="00F005C5"/>
    <w:rsid w:val="00F13C05"/>
    <w:rsid w:val="00F15222"/>
    <w:rsid w:val="00F16578"/>
    <w:rsid w:val="00F26400"/>
    <w:rsid w:val="00F51B50"/>
    <w:rsid w:val="00F610F5"/>
    <w:rsid w:val="00F61270"/>
    <w:rsid w:val="00F61534"/>
    <w:rsid w:val="00F64DA2"/>
    <w:rsid w:val="00F814E7"/>
    <w:rsid w:val="00F82E53"/>
    <w:rsid w:val="00F82FF6"/>
    <w:rsid w:val="00F9286B"/>
    <w:rsid w:val="00FC038B"/>
    <w:rsid w:val="00FC5DEE"/>
    <w:rsid w:val="00FD169B"/>
    <w:rsid w:val="00FD400B"/>
    <w:rsid w:val="00FD5B21"/>
    <w:rsid w:val="00FF1DDB"/>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7E4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mMDVYwUCQ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0104B-973E-47C6-AC9A-F8D80B086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310</Words>
  <Characters>1768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3</cp:revision>
  <cp:lastPrinted>2022-12-07T10:09:00Z</cp:lastPrinted>
  <dcterms:created xsi:type="dcterms:W3CDTF">2025-06-21T18:36:00Z</dcterms:created>
  <dcterms:modified xsi:type="dcterms:W3CDTF">2025-06-21T19:15:00Z</dcterms:modified>
</cp:coreProperties>
</file>