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158145AC" w:rsidR="0063636B" w:rsidRPr="00273B62" w:rsidRDefault="0098024F" w:rsidP="001C51E9">
      <w:pPr>
        <w:jc w:val="center"/>
        <w:rPr>
          <w:rFonts w:ascii="SassoonCRInfant" w:hAnsi="SassoonCRInfant"/>
          <w:b/>
          <w:sz w:val="24"/>
          <w:u w:val="single"/>
        </w:rPr>
      </w:pPr>
      <w:r w:rsidRPr="00273B62">
        <w:rPr>
          <w:rFonts w:ascii="SassoonCRInfant" w:hAnsi="SassoonCRInfant"/>
          <w:b/>
          <w:sz w:val="24"/>
          <w:u w:val="single"/>
        </w:rPr>
        <w:t>Reception Class</w:t>
      </w:r>
      <w:r w:rsidR="001C51E9">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14AE1BCA" w14:textId="77777777" w:rsidTr="00DC06AC">
        <w:trPr>
          <w:trHeight w:val="11795"/>
        </w:trPr>
        <w:tc>
          <w:tcPr>
            <w:tcW w:w="284" w:type="dxa"/>
          </w:tcPr>
          <w:p w14:paraId="4170588F" w14:textId="77777777" w:rsidR="00E87AE8" w:rsidRPr="00273B62" w:rsidRDefault="00E87AE8" w:rsidP="00AA71C9">
            <w:pPr>
              <w:rPr>
                <w:rFonts w:ascii="SassoonCRInfant" w:hAnsi="SassoonCRInfant"/>
              </w:rPr>
            </w:pPr>
          </w:p>
        </w:tc>
        <w:tc>
          <w:tcPr>
            <w:tcW w:w="9214" w:type="dxa"/>
          </w:tcPr>
          <w:p w14:paraId="19F5E85A" w14:textId="77777777" w:rsidR="00760C9D" w:rsidRDefault="00760C9D" w:rsidP="009A0D89">
            <w:pPr>
              <w:jc w:val="center"/>
              <w:rPr>
                <w:rFonts w:ascii="SassoonCRInfant" w:hAnsi="SassoonCRInfant"/>
                <w:bCs/>
                <w:sz w:val="24"/>
              </w:rPr>
            </w:pPr>
          </w:p>
          <w:p w14:paraId="5E29BD4B" w14:textId="77777777" w:rsidR="00A863E4" w:rsidRDefault="00A863E4" w:rsidP="00A863E4">
            <w:pPr>
              <w:jc w:val="center"/>
              <w:rPr>
                <w:rFonts w:ascii="SassoonCRInfant" w:hAnsi="SassoonCRInfant"/>
                <w:bCs/>
                <w:sz w:val="24"/>
              </w:rPr>
            </w:pPr>
            <w:r>
              <w:rPr>
                <w:rFonts w:ascii="SassoonCRInfant" w:hAnsi="SassoonCRInfant"/>
                <w:bCs/>
                <w:sz w:val="24"/>
              </w:rPr>
              <w:t>Week 10 – 3</w:t>
            </w:r>
            <w:r w:rsidRPr="00126FC1">
              <w:rPr>
                <w:rFonts w:ascii="SassoonCRInfant" w:hAnsi="SassoonCRInfant"/>
                <w:bCs/>
                <w:sz w:val="24"/>
                <w:vertAlign w:val="superscript"/>
              </w:rPr>
              <w:t>rd</w:t>
            </w:r>
            <w:r>
              <w:rPr>
                <w:rFonts w:ascii="SassoonCRInfant" w:hAnsi="SassoonCRInfant"/>
                <w:bCs/>
                <w:sz w:val="24"/>
              </w:rPr>
              <w:t xml:space="preserve"> July 2025</w:t>
            </w:r>
          </w:p>
          <w:p w14:paraId="024FD418" w14:textId="77777777" w:rsidR="00A863E4" w:rsidRDefault="00A863E4" w:rsidP="00A863E4">
            <w:pPr>
              <w:jc w:val="center"/>
              <w:rPr>
                <w:rFonts w:ascii="SassoonCRInfant" w:hAnsi="SassoonCRInfant"/>
                <w:bCs/>
                <w:sz w:val="24"/>
              </w:rPr>
            </w:pPr>
          </w:p>
          <w:p w14:paraId="4B885B22" w14:textId="77777777" w:rsidR="00A863E4" w:rsidRDefault="00A863E4" w:rsidP="00A863E4">
            <w:pPr>
              <w:rPr>
                <w:rFonts w:ascii="SassoonCRInfant" w:hAnsi="SassoonCRInfant"/>
                <w:b/>
                <w:color w:val="00B0F0"/>
                <w:sz w:val="24"/>
                <w:u w:val="single"/>
              </w:rPr>
            </w:pPr>
            <w:r>
              <w:rPr>
                <w:rFonts w:ascii="SassoonCRInfant" w:hAnsi="SassoonCRInfant"/>
                <w:bCs/>
                <w:color w:val="7030A0"/>
                <w:sz w:val="24"/>
              </w:rPr>
              <w:t>Thank you for the fabulous maths work from last week. It has been great to see how the children are consolidating and developing their skills at home. Well done everyone, keep up the great work.</w:t>
            </w:r>
          </w:p>
          <w:p w14:paraId="491D0CF5" w14:textId="77777777" w:rsidR="00A863E4" w:rsidRDefault="00A863E4" w:rsidP="00A863E4">
            <w:pPr>
              <w:rPr>
                <w:rFonts w:ascii="SassoonCRInfant" w:hAnsi="SassoonCRInfant"/>
                <w:b/>
                <w:color w:val="00B0F0"/>
                <w:sz w:val="14"/>
                <w:u w:val="single"/>
              </w:rPr>
            </w:pPr>
          </w:p>
          <w:p w14:paraId="7A86E92B" w14:textId="77777777" w:rsidR="00A863E4" w:rsidRDefault="00A863E4" w:rsidP="00A863E4">
            <w:pPr>
              <w:rPr>
                <w:rFonts w:ascii="SassoonCRInfant" w:hAnsi="SassoonCRInfant"/>
                <w:b/>
                <w:color w:val="00B0F0"/>
                <w:sz w:val="14"/>
                <w:u w:val="single"/>
              </w:rPr>
            </w:pPr>
          </w:p>
          <w:p w14:paraId="24AC127B" w14:textId="77777777" w:rsidR="00A863E4" w:rsidRPr="00126FC1" w:rsidRDefault="00A863E4" w:rsidP="00A863E4">
            <w:pPr>
              <w:rPr>
                <w:rFonts w:ascii="SassoonCRInfant" w:hAnsi="SassoonCRInfant"/>
                <w:color w:val="00B050"/>
                <w:sz w:val="24"/>
                <w:u w:val="single"/>
              </w:rPr>
            </w:pPr>
            <w:r>
              <w:rPr>
                <w:rFonts w:ascii="SassoonCRInfant" w:hAnsi="SassoonCRInfant"/>
                <w:b/>
                <w:color w:val="00B050"/>
                <w:sz w:val="24"/>
                <w:u w:val="single"/>
              </w:rPr>
              <w:t>Literacy – fact files</w:t>
            </w:r>
          </w:p>
          <w:p w14:paraId="784DB5E6" w14:textId="77777777" w:rsidR="00A863E4" w:rsidRPr="000F79E3" w:rsidRDefault="00A863E4" w:rsidP="00A863E4">
            <w:pPr>
              <w:rPr>
                <w:rFonts w:ascii="SassoonCRInfant" w:hAnsi="SassoonCRInfant"/>
                <w:b/>
                <w:color w:val="00B0F0"/>
                <w:sz w:val="14"/>
                <w:u w:val="single"/>
              </w:rPr>
            </w:pPr>
          </w:p>
          <w:p w14:paraId="584821C1" w14:textId="03DB600D" w:rsidR="00A863E4" w:rsidRDefault="00A863E4" w:rsidP="00A863E4">
            <w:pPr>
              <w:rPr>
                <w:rFonts w:ascii="SassoonCRInfant" w:hAnsi="SassoonCRInfant"/>
                <w:sz w:val="24"/>
              </w:rPr>
            </w:pPr>
            <w:r>
              <w:rPr>
                <w:rFonts w:ascii="SassoonCRInfant" w:hAnsi="SassoonCRInfant"/>
                <w:sz w:val="24"/>
              </w:rPr>
              <w:t xml:space="preserve">Following on from our fabulous topic work on ‘Beside the Seaside’, this week for their homework, I would like the children to research facts about the sea creature they have been given. I would like the children to research where their creature lives and what they eat. In the bottom box, I would like the children to write </w:t>
            </w:r>
            <w:r>
              <w:rPr>
                <w:rFonts w:ascii="SassoonCRInfant" w:hAnsi="SassoonCRInfant"/>
                <w:sz w:val="24"/>
              </w:rPr>
              <w:t xml:space="preserve">some </w:t>
            </w:r>
            <w:r>
              <w:rPr>
                <w:rFonts w:ascii="SassoonCRInfant" w:hAnsi="SassoonCRInfant"/>
                <w:sz w:val="24"/>
              </w:rPr>
              <w:t xml:space="preserve">additional ‘favourite’ facts that they found. </w:t>
            </w:r>
            <w:r>
              <w:rPr>
                <w:rFonts w:ascii="SassoonCRInfant" w:hAnsi="SassoonCRInfant"/>
                <w:sz w:val="24"/>
              </w:rPr>
              <w:t xml:space="preserve">Please encourage your child to use their </w:t>
            </w:r>
            <w:r w:rsidR="00713DBB">
              <w:rPr>
                <w:rFonts w:ascii="SassoonCRInfant" w:hAnsi="SassoonCRInfant"/>
                <w:sz w:val="24"/>
              </w:rPr>
              <w:t xml:space="preserve">phonics skills to sound out their unfamiliar words when writing their sentences. </w:t>
            </w:r>
            <w:r>
              <w:rPr>
                <w:rFonts w:ascii="SassoonCRInfant" w:hAnsi="SassoonCRInfant"/>
                <w:sz w:val="24"/>
              </w:rPr>
              <w:t>They are also welcome to draw an accompanying picture. I am looking forward to reading all their fantastic facts!</w:t>
            </w:r>
          </w:p>
          <w:p w14:paraId="560CBFF5" w14:textId="77777777" w:rsidR="006B4348" w:rsidRDefault="006B4348" w:rsidP="00D62000">
            <w:pPr>
              <w:rPr>
                <w:rFonts w:ascii="SassoonCRInfant" w:hAnsi="SassoonCRInfant"/>
                <w:color w:val="7030A0"/>
                <w:sz w:val="24"/>
              </w:rPr>
            </w:pPr>
          </w:p>
          <w:p w14:paraId="39E01F45" w14:textId="6F7B9D3E" w:rsidR="00D62000" w:rsidRDefault="00D62000" w:rsidP="00D62000">
            <w:pPr>
              <w:rPr>
                <w:rFonts w:ascii="SassoonCRInfant" w:hAnsi="SassoonCRInfant"/>
                <w:b/>
                <w:color w:val="00B0F0"/>
                <w:sz w:val="24"/>
                <w:u w:val="single"/>
              </w:rPr>
            </w:pPr>
            <w:r w:rsidRPr="00F16578">
              <w:rPr>
                <w:rFonts w:ascii="SassoonCRInfant" w:hAnsi="SassoonCRInfant"/>
                <w:b/>
                <w:color w:val="00B0F0"/>
                <w:sz w:val="24"/>
                <w:u w:val="single"/>
              </w:rPr>
              <w:t>Reading</w:t>
            </w:r>
          </w:p>
          <w:p w14:paraId="744C470F" w14:textId="77777777" w:rsidR="008C1D8A" w:rsidRDefault="008C1D8A" w:rsidP="00D62000">
            <w:pPr>
              <w:rPr>
                <w:rFonts w:ascii="SassoonCRInfant" w:hAnsi="SassoonCRInfant"/>
                <w:b/>
                <w:color w:val="00B0F0"/>
                <w:sz w:val="24"/>
                <w:u w:val="single"/>
              </w:rPr>
            </w:pPr>
          </w:p>
          <w:p w14:paraId="68D12CD7" w14:textId="436B4D05" w:rsidR="00E14EA2" w:rsidRDefault="00705FE9" w:rsidP="00E44335">
            <w:pPr>
              <w:rPr>
                <w:rFonts w:ascii="SassoonCRInfant" w:hAnsi="SassoonCRInfant"/>
                <w:sz w:val="24"/>
              </w:rPr>
            </w:pPr>
            <w:r>
              <w:rPr>
                <w:rFonts w:ascii="SassoonCRInfant" w:hAnsi="SassoonCRInfant"/>
                <w:sz w:val="24"/>
              </w:rPr>
              <w:t xml:space="preserve">Your child will </w:t>
            </w:r>
            <w:r w:rsidR="00521F5C">
              <w:rPr>
                <w:rFonts w:ascii="SassoonCRInfant" w:hAnsi="SassoonCRInfant"/>
                <w:sz w:val="24"/>
              </w:rPr>
              <w:t>continue to bring</w:t>
            </w:r>
            <w:r>
              <w:rPr>
                <w:rFonts w:ascii="SassoonCRInfant" w:hAnsi="SassoonCRInfant"/>
                <w:sz w:val="24"/>
              </w:rPr>
              <w:t xml:space="preserve"> home their Little Wandle Phonics book and their sharing book</w:t>
            </w:r>
            <w:r w:rsidR="00EB662C">
              <w:rPr>
                <w:rFonts w:ascii="SassoonCRInfant" w:hAnsi="SassoonCRInfant"/>
                <w:sz w:val="24"/>
              </w:rPr>
              <w:t xml:space="preserve">. </w:t>
            </w:r>
            <w:r w:rsidR="00487EEA">
              <w:rPr>
                <w:rFonts w:ascii="SassoonCRInfant" w:hAnsi="SassoonCRInfant"/>
                <w:sz w:val="24"/>
              </w:rPr>
              <w:t>As your child develops greater fluency with their decoding, please encourage to use expression in their reading and increase their comprehension skills by discussing the stories with them</w:t>
            </w:r>
            <w:r w:rsidR="00945D00">
              <w:rPr>
                <w:rFonts w:ascii="SassoonCRInfant" w:hAnsi="SassoonCRInfant"/>
                <w:sz w:val="24"/>
              </w:rPr>
              <w:t>.</w:t>
            </w:r>
            <w:r w:rsidR="00B01493">
              <w:rPr>
                <w:rFonts w:ascii="SassoonCRInfant" w:hAnsi="SassoonCRInfant"/>
                <w:sz w:val="24"/>
              </w:rPr>
              <w:t xml:space="preserve"> </w:t>
            </w:r>
            <w:r>
              <w:rPr>
                <w:rFonts w:ascii="SassoonCRInfant" w:hAnsi="SassoonCRInfant"/>
                <w:sz w:val="24"/>
              </w:rPr>
              <w:t>Please do comment in their reading record every time you listen to your child read, or share a story together.</w:t>
            </w:r>
          </w:p>
          <w:p w14:paraId="0676864C" w14:textId="77777777" w:rsidR="000D6A77" w:rsidRDefault="000D6A77" w:rsidP="00E44335">
            <w:pPr>
              <w:rPr>
                <w:rFonts w:ascii="SassoonCRInfant" w:hAnsi="SassoonCRInfant"/>
                <w:sz w:val="24"/>
              </w:rPr>
            </w:pPr>
          </w:p>
          <w:p w14:paraId="2EA58B2C" w14:textId="78625AE3" w:rsidR="007915D1" w:rsidRDefault="007915D1" w:rsidP="007915D1">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all books on Monday so they can be used during group teaching reading sessions. </w:t>
            </w:r>
            <w:r w:rsidRPr="00124B6A">
              <w:rPr>
                <w:rFonts w:ascii="SassoonCRInfant" w:hAnsi="SassoonCRInfant"/>
                <w:b/>
                <w:i/>
                <w:iCs/>
                <w:color w:val="FF0000"/>
                <w:sz w:val="24"/>
              </w:rPr>
              <w:t>Unfortunately, we aren’t getting all the books back every week</w:t>
            </w:r>
            <w:r>
              <w:rPr>
                <w:rFonts w:ascii="SassoonCRInfant" w:hAnsi="SassoonCRInfant"/>
                <w:i/>
                <w:iCs/>
                <w:color w:val="FF0000"/>
                <w:sz w:val="24"/>
              </w:rPr>
              <w:t xml:space="preserve"> and this has a detrimental impact on the teaching of group ready for the rest of the week. Please ensure your child is in their bookbag first thing every Monday morning.</w:t>
            </w:r>
            <w:r w:rsidR="00713DBB">
              <w:rPr>
                <w:rFonts w:ascii="SassoonCRInfant" w:hAnsi="SassoonCRInfant"/>
                <w:b/>
                <w:i/>
                <w:iCs/>
                <w:color w:val="FF0000"/>
                <w:sz w:val="24"/>
              </w:rPr>
              <w:t xml:space="preserve"> We are also missing a number of sharing books, so I would be very grateful if these could be returned too. </w:t>
            </w:r>
            <w:r>
              <w:rPr>
                <w:rFonts w:ascii="SassoonCRInfant" w:hAnsi="SassoonCRInfant"/>
                <w:i/>
                <w:iCs/>
                <w:color w:val="FF0000"/>
                <w:sz w:val="24"/>
              </w:rPr>
              <w:t>Many thanks for your support with this.</w:t>
            </w:r>
          </w:p>
          <w:p w14:paraId="01722A43" w14:textId="77777777" w:rsidR="0048775D" w:rsidRDefault="0048775D" w:rsidP="00E14EA2">
            <w:pPr>
              <w:rPr>
                <w:rFonts w:ascii="SassoonCRInfant" w:hAnsi="SassoonCRInfant"/>
                <w:sz w:val="24"/>
              </w:rPr>
            </w:pPr>
          </w:p>
          <w:p w14:paraId="4008030B" w14:textId="543E9F4D" w:rsidR="00D13B07" w:rsidRDefault="000E14DC" w:rsidP="00E14EA2">
            <w:pPr>
              <w:rPr>
                <w:rFonts w:ascii="SassoonCRInfant" w:hAnsi="SassoonCRInfant"/>
                <w:sz w:val="24"/>
              </w:rPr>
            </w:pPr>
            <w:r>
              <w:rPr>
                <w:rFonts w:ascii="SassoonCRInfant" w:hAnsi="SassoonCRInfant"/>
                <w:sz w:val="24"/>
              </w:rPr>
              <w:t xml:space="preserve">As always, if </w:t>
            </w:r>
            <w:r w:rsidR="00D13B07">
              <w:rPr>
                <w:rFonts w:ascii="SassoonCRInfant" w:hAnsi="SassoonCRInfant"/>
                <w:sz w:val="24"/>
              </w:rPr>
              <w:t xml:space="preserve">you have any questions regarding the homework, please do not hesitate to contact me via the school office. </w:t>
            </w:r>
          </w:p>
          <w:p w14:paraId="48CFA2BB" w14:textId="14345673" w:rsidR="00D13B07" w:rsidRDefault="00D13B07" w:rsidP="00E14EA2">
            <w:pPr>
              <w:rPr>
                <w:rFonts w:ascii="SassoonCRInfant" w:hAnsi="SassoonCRInfant"/>
                <w:sz w:val="24"/>
              </w:rPr>
            </w:pPr>
            <w:r>
              <w:rPr>
                <w:rFonts w:ascii="SassoonCRInfant" w:hAnsi="SassoonCRInfant"/>
                <w:sz w:val="24"/>
              </w:rPr>
              <w:t>Many thanks,</w:t>
            </w:r>
          </w:p>
          <w:p w14:paraId="36E530C7" w14:textId="77777777" w:rsidR="000E14DC" w:rsidRDefault="000E14DC" w:rsidP="00E14EA2">
            <w:pPr>
              <w:rPr>
                <w:rFonts w:ascii="SassoonCRInfant" w:hAnsi="SassoonCRInfant"/>
                <w:sz w:val="24"/>
              </w:rPr>
            </w:pPr>
          </w:p>
          <w:p w14:paraId="0B66BF7F" w14:textId="2D4F0E40" w:rsidR="00D13B07" w:rsidRDefault="00D13B07" w:rsidP="00E14EA2">
            <w:pPr>
              <w:rPr>
                <w:rFonts w:ascii="SassoonCRInfant" w:hAnsi="SassoonCRInfant"/>
                <w:sz w:val="24"/>
              </w:rPr>
            </w:pPr>
            <w:r>
              <w:rPr>
                <w:rFonts w:ascii="SassoonCRInfant" w:hAnsi="SassoonCRInfant"/>
                <w:sz w:val="24"/>
              </w:rPr>
              <w:t>Mrs Allan</w:t>
            </w:r>
            <w:r w:rsidR="000E14DC">
              <w:rPr>
                <w:rFonts w:ascii="SassoonCRInfant" w:hAnsi="SassoonCRInfant"/>
                <w:sz w:val="24"/>
              </w:rPr>
              <w:t xml:space="preserve"> </w:t>
            </w:r>
            <w:r w:rsidR="000E14DC"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19AAD87E" w14:textId="0C0ABE0C" w:rsidR="008C1D8A" w:rsidRDefault="008C1D8A" w:rsidP="00E14EA2">
            <w:pPr>
              <w:rPr>
                <w:rFonts w:ascii="SassoonCRInfant" w:hAnsi="SassoonCRInfant"/>
                <w:sz w:val="24"/>
              </w:rPr>
            </w:pPr>
          </w:p>
          <w:p w14:paraId="13297AD3" w14:textId="7045BFA8" w:rsidR="000D6A77" w:rsidRDefault="000D6A77" w:rsidP="00E14EA2">
            <w:pPr>
              <w:rPr>
                <w:rFonts w:ascii="SassoonCRInfant" w:hAnsi="SassoonCRInfant"/>
                <w:sz w:val="24"/>
              </w:rPr>
            </w:pPr>
          </w:p>
          <w:p w14:paraId="3ED68059" w14:textId="4606BAF6" w:rsidR="00713DBB" w:rsidRDefault="00713DBB" w:rsidP="00E14EA2">
            <w:pPr>
              <w:rPr>
                <w:rFonts w:ascii="SassoonCRInfant" w:hAnsi="SassoonCRInfant"/>
                <w:sz w:val="24"/>
              </w:rPr>
            </w:pPr>
          </w:p>
          <w:p w14:paraId="0B3F4709" w14:textId="1594EBAE" w:rsidR="00713DBB" w:rsidRDefault="00713DBB" w:rsidP="00E14EA2">
            <w:pPr>
              <w:rPr>
                <w:rFonts w:ascii="SassoonCRInfant" w:hAnsi="SassoonCRInfant"/>
                <w:sz w:val="24"/>
              </w:rPr>
            </w:pPr>
          </w:p>
          <w:p w14:paraId="0D2229A9" w14:textId="72A4FBC1" w:rsidR="00713DBB" w:rsidRDefault="00713DBB" w:rsidP="00E14EA2">
            <w:pPr>
              <w:rPr>
                <w:rFonts w:ascii="SassoonCRInfant" w:hAnsi="SassoonCRInfant"/>
                <w:sz w:val="24"/>
              </w:rPr>
            </w:pPr>
          </w:p>
          <w:p w14:paraId="3E5B0044" w14:textId="77777777" w:rsidR="00713DBB" w:rsidRDefault="00713DBB" w:rsidP="00E14EA2">
            <w:pPr>
              <w:rPr>
                <w:rFonts w:ascii="SassoonCRInfant" w:hAnsi="SassoonCRInfant"/>
                <w:sz w:val="24"/>
              </w:rPr>
            </w:pPr>
          </w:p>
          <w:p w14:paraId="58FD0E7E" w14:textId="1DBFF114" w:rsidR="00292B59" w:rsidRDefault="00292B59" w:rsidP="00E14EA2">
            <w:pPr>
              <w:rPr>
                <w:rFonts w:ascii="SassoonCRInfant" w:hAnsi="SassoonCRInfant"/>
                <w:sz w:val="24"/>
              </w:rPr>
            </w:pPr>
          </w:p>
          <w:p w14:paraId="077D3D23" w14:textId="77777777" w:rsidR="00751213" w:rsidRPr="008215EE" w:rsidRDefault="00751213" w:rsidP="00751213">
            <w:pPr>
              <w:rPr>
                <w:rFonts w:ascii="SassoonCRInfant" w:hAnsi="SassoonCRInfant"/>
                <w:sz w:val="24"/>
              </w:rPr>
            </w:pPr>
          </w:p>
          <w:tbl>
            <w:tblPr>
              <w:tblStyle w:val="TableGrid"/>
              <w:tblW w:w="17924" w:type="dxa"/>
              <w:tblLayout w:type="fixed"/>
              <w:tblLook w:val="04A0" w:firstRow="1" w:lastRow="0" w:firstColumn="1" w:lastColumn="0" w:noHBand="0" w:noVBand="1"/>
            </w:tblPr>
            <w:tblGrid>
              <w:gridCol w:w="8962"/>
              <w:gridCol w:w="8962"/>
            </w:tblGrid>
            <w:tr w:rsidR="006B4348" w14:paraId="762AA9BA" w14:textId="77777777" w:rsidTr="006B4348">
              <w:tc>
                <w:tcPr>
                  <w:tcW w:w="8962" w:type="dxa"/>
                </w:tcPr>
                <w:p w14:paraId="6466B503" w14:textId="4673AA86" w:rsidR="006B4348" w:rsidRDefault="006B4348" w:rsidP="006B4348">
                  <w:pPr>
                    <w:jc w:val="center"/>
                    <w:rPr>
                      <w:rFonts w:ascii="SassoonCRInfant" w:hAnsi="SassoonCRInfant"/>
                      <w:b/>
                      <w:sz w:val="24"/>
                    </w:rPr>
                  </w:pPr>
                  <w:r>
                    <w:rPr>
                      <w:rFonts w:ascii="SassoonCRInfant" w:hAnsi="SassoonCRInfant"/>
                      <w:b/>
                      <w:sz w:val="24"/>
                    </w:rPr>
                    <w:lastRenderedPageBreak/>
                    <w:t xml:space="preserve">Next week in class will be </w:t>
                  </w:r>
                </w:p>
              </w:tc>
              <w:tc>
                <w:tcPr>
                  <w:tcW w:w="8962" w:type="dxa"/>
                </w:tcPr>
                <w:p w14:paraId="6A9F23BB" w14:textId="318F601B" w:rsidR="006B4348" w:rsidRPr="005D52CB" w:rsidRDefault="006B4348" w:rsidP="006B4348">
                  <w:pPr>
                    <w:jc w:val="center"/>
                    <w:rPr>
                      <w:rFonts w:ascii="SassoonCRInfant" w:hAnsi="SassoonCRInfant"/>
                      <w:b/>
                      <w:color w:val="FF0000"/>
                      <w:sz w:val="24"/>
                    </w:rPr>
                  </w:pPr>
                  <w:r>
                    <w:rPr>
                      <w:rFonts w:ascii="SassoonCRInfant" w:hAnsi="SassoonCRInfant"/>
                      <w:b/>
                      <w:sz w:val="24"/>
                    </w:rPr>
                    <w:t xml:space="preserve">Next week in class will be focusing on </w:t>
                  </w:r>
                  <w:r>
                    <w:rPr>
                      <w:rFonts w:ascii="SassoonCRInfant" w:hAnsi="SassoonCRInfant"/>
                      <w:b/>
                      <w:color w:val="FF0000"/>
                      <w:sz w:val="24"/>
                    </w:rPr>
                    <w:t>TSM and NATIONAL SPORTS WEEK</w:t>
                  </w:r>
                </w:p>
              </w:tc>
            </w:tr>
            <w:tr w:rsidR="006B4348" w14:paraId="02BE5299" w14:textId="77777777" w:rsidTr="006B4348">
              <w:tc>
                <w:tcPr>
                  <w:tcW w:w="8962" w:type="dxa"/>
                </w:tcPr>
                <w:p w14:paraId="5E61BEC1" w14:textId="438DAD74" w:rsidR="006B4348" w:rsidRPr="00C573FD" w:rsidRDefault="006B4348" w:rsidP="006B4348">
                  <w:pPr>
                    <w:jc w:val="center"/>
                    <w:rPr>
                      <w:rFonts w:ascii="SassoonCRInfant" w:hAnsi="SassoonCRInfant"/>
                      <w:color w:val="00B0F0"/>
                      <w:sz w:val="24"/>
                    </w:rPr>
                  </w:pPr>
                  <w:r>
                    <w:rPr>
                      <w:rFonts w:ascii="SassoonCRInfant" w:hAnsi="SassoonCRInfant"/>
                      <w:b/>
                      <w:color w:val="00B0F0"/>
                      <w:sz w:val="24"/>
                    </w:rPr>
                    <w:t>Reading/</w:t>
                  </w:r>
                  <w:r w:rsidRPr="00E14EA2">
                    <w:rPr>
                      <w:rFonts w:ascii="SassoonCRInfant" w:hAnsi="SassoonCRInfant"/>
                      <w:b/>
                      <w:color w:val="00B0F0"/>
                      <w:sz w:val="24"/>
                    </w:rPr>
                    <w:t xml:space="preserve">Phonics – </w:t>
                  </w:r>
                  <w:r>
                    <w:rPr>
                      <w:rFonts w:ascii="SassoonCRInfant" w:hAnsi="SassoonCRInfant"/>
                      <w:color w:val="00B0F0"/>
                      <w:sz w:val="24"/>
                    </w:rPr>
                    <w:t>recapping all phase phonemes, digraphs and trigraphs to date</w:t>
                  </w:r>
                </w:p>
                <w:p w14:paraId="27EB7299" w14:textId="77777777" w:rsidR="006B4348" w:rsidRDefault="006B4348" w:rsidP="006B4348">
                  <w:pPr>
                    <w:jc w:val="center"/>
                    <w:rPr>
                      <w:rFonts w:ascii="SassoonCRInfant" w:hAnsi="SassoonCRInfant"/>
                      <w:color w:val="00B0F0"/>
                      <w:sz w:val="24"/>
                    </w:rPr>
                  </w:pPr>
                  <w:r w:rsidRPr="00031D6C">
                    <w:rPr>
                      <w:rFonts w:ascii="SassoonCRInfant" w:hAnsi="SassoonCRInfant"/>
                      <w:color w:val="00B0F0"/>
                      <w:sz w:val="24"/>
                    </w:rPr>
                    <w:t>Recap tricky words</w:t>
                  </w:r>
                  <w:r>
                    <w:rPr>
                      <w:rFonts w:ascii="SassoonCRInfant" w:hAnsi="SassoonCRInfant"/>
                      <w:color w:val="00B0F0"/>
                      <w:sz w:val="24"/>
                    </w:rPr>
                    <w:t xml:space="preserve"> </w:t>
                  </w:r>
                </w:p>
                <w:p w14:paraId="1E3B767C" w14:textId="20A745FE" w:rsidR="006B4348" w:rsidRDefault="006B4348" w:rsidP="006B4348">
                  <w:pPr>
                    <w:jc w:val="center"/>
                    <w:rPr>
                      <w:rFonts w:ascii="SassoonCRInfant" w:hAnsi="SassoonCRInfant"/>
                      <w:b/>
                      <w:color w:val="00B0F0"/>
                      <w:sz w:val="24"/>
                    </w:rPr>
                  </w:pPr>
                  <w:r>
                    <w:rPr>
                      <w:rFonts w:ascii="SassoonCRInfant" w:hAnsi="SassoonCRInfant"/>
                      <w:b/>
                      <w:color w:val="00B0F0"/>
                      <w:sz w:val="24"/>
                    </w:rPr>
                    <w:t>Writing -</w:t>
                  </w:r>
                  <w:r>
                    <w:rPr>
                      <w:rFonts w:ascii="SassoonCRInfant" w:hAnsi="SassoonCRInfant"/>
                      <w:color w:val="00B0F0"/>
                      <w:sz w:val="24"/>
                    </w:rPr>
                    <w:t>cross curricular –</w:t>
                  </w:r>
                  <w:r w:rsidR="00713DBB">
                    <w:rPr>
                      <w:rFonts w:ascii="SassoonCRInfant" w:hAnsi="SassoonCRInfant"/>
                      <w:color w:val="00B0F0"/>
                      <w:sz w:val="24"/>
                    </w:rPr>
                    <w:t>Diary Writing</w:t>
                  </w:r>
                </w:p>
              </w:tc>
              <w:tc>
                <w:tcPr>
                  <w:tcW w:w="8962" w:type="dxa"/>
                </w:tcPr>
                <w:p w14:paraId="5DBE3AE1" w14:textId="533B1FB0" w:rsidR="006B4348" w:rsidRPr="00C573FD" w:rsidRDefault="006B4348" w:rsidP="006B4348">
                  <w:pPr>
                    <w:jc w:val="center"/>
                    <w:rPr>
                      <w:rFonts w:ascii="SassoonCRInfant" w:hAnsi="SassoonCRInfant"/>
                      <w:color w:val="00B0F0"/>
                      <w:sz w:val="24"/>
                    </w:rPr>
                  </w:pPr>
                  <w:r>
                    <w:rPr>
                      <w:rFonts w:ascii="SassoonCRInfant" w:hAnsi="SassoonCRInfant"/>
                      <w:b/>
                      <w:color w:val="00B0F0"/>
                      <w:sz w:val="24"/>
                    </w:rPr>
                    <w:t>Reading/</w:t>
                  </w:r>
                  <w:r w:rsidRPr="00E14EA2">
                    <w:rPr>
                      <w:rFonts w:ascii="SassoonCRInfant" w:hAnsi="SassoonCRInfant"/>
                      <w:b/>
                      <w:color w:val="00B0F0"/>
                      <w:sz w:val="24"/>
                    </w:rPr>
                    <w:t xml:space="preserve">Phonics – </w:t>
                  </w:r>
                  <w:r>
                    <w:rPr>
                      <w:rFonts w:ascii="SassoonCRInfant" w:hAnsi="SassoonCRInfant"/>
                      <w:color w:val="00B0F0"/>
                      <w:sz w:val="24"/>
                    </w:rPr>
                    <w:t xml:space="preserve">dictating sentences using words containing digraphs </w:t>
                  </w:r>
                </w:p>
                <w:p w14:paraId="65E5C2BF" w14:textId="77777777" w:rsidR="006B4348" w:rsidRDefault="006B4348" w:rsidP="006B4348">
                  <w:pPr>
                    <w:jc w:val="center"/>
                    <w:rPr>
                      <w:rFonts w:ascii="SassoonCRInfant" w:hAnsi="SassoonCRInfant"/>
                      <w:color w:val="00B0F0"/>
                      <w:sz w:val="24"/>
                    </w:rPr>
                  </w:pPr>
                  <w:r w:rsidRPr="00031D6C">
                    <w:rPr>
                      <w:rFonts w:ascii="SassoonCRInfant" w:hAnsi="SassoonCRInfant"/>
                      <w:color w:val="00B0F0"/>
                      <w:sz w:val="24"/>
                    </w:rPr>
                    <w:t>Recap tricky words</w:t>
                  </w:r>
                  <w:r>
                    <w:rPr>
                      <w:rFonts w:ascii="SassoonCRInfant" w:hAnsi="SassoonCRInfant"/>
                      <w:color w:val="00B0F0"/>
                      <w:sz w:val="24"/>
                    </w:rPr>
                    <w:t xml:space="preserve"> </w:t>
                  </w:r>
                  <w:r>
                    <w:rPr>
                      <w:rFonts w:ascii="SassoonCRInfant" w:hAnsi="SassoonCRInfant"/>
                      <w:b/>
                      <w:color w:val="00B0F0"/>
                      <w:sz w:val="24"/>
                    </w:rPr>
                    <w:t>Writing -</w:t>
                  </w:r>
                  <w:r>
                    <w:rPr>
                      <w:rFonts w:ascii="SassoonCRInfant" w:hAnsi="SassoonCRInfant"/>
                      <w:color w:val="00B0F0"/>
                      <w:sz w:val="24"/>
                    </w:rPr>
                    <w:t>cross curricular – Being Active</w:t>
                  </w:r>
                </w:p>
                <w:p w14:paraId="3A6D00A3" w14:textId="77777777" w:rsidR="006B4348" w:rsidRPr="00335714" w:rsidRDefault="006B4348" w:rsidP="006B4348">
                  <w:pPr>
                    <w:jc w:val="center"/>
                    <w:rPr>
                      <w:rFonts w:ascii="SassoonCRInfant" w:hAnsi="SassoonCRInfant"/>
                      <w:color w:val="00B0F0"/>
                      <w:sz w:val="24"/>
                    </w:rPr>
                  </w:pPr>
                  <w:r>
                    <w:rPr>
                      <w:rFonts w:ascii="SassoonCRInfant" w:hAnsi="SassoonCRInfant"/>
                      <w:color w:val="00B0F0"/>
                      <w:sz w:val="24"/>
                    </w:rPr>
                    <w:t xml:space="preserve"> History -how have holidays changed over time</w:t>
                  </w:r>
                </w:p>
              </w:tc>
            </w:tr>
            <w:tr w:rsidR="006B4348" w14:paraId="177D6009" w14:textId="77777777" w:rsidTr="006B4348">
              <w:tc>
                <w:tcPr>
                  <w:tcW w:w="8962" w:type="dxa"/>
                </w:tcPr>
                <w:p w14:paraId="4A06B14E" w14:textId="0A5677CC" w:rsidR="006B4348" w:rsidRPr="00E14EA2" w:rsidRDefault="006B4348" w:rsidP="006B4348">
                  <w:pPr>
                    <w:jc w:val="center"/>
                    <w:rPr>
                      <w:rFonts w:ascii="SassoonCRInfant" w:hAnsi="SassoonCRInfant"/>
                      <w:b/>
                      <w:color w:val="ED7D31" w:themeColor="accent2"/>
                      <w:sz w:val="24"/>
                    </w:rPr>
                  </w:pPr>
                  <w:r w:rsidRPr="00E14EA2">
                    <w:rPr>
                      <w:rFonts w:ascii="SassoonCRInfant" w:hAnsi="SassoonCRInfant"/>
                      <w:b/>
                      <w:color w:val="ED7D31" w:themeColor="accent2"/>
                      <w:sz w:val="24"/>
                    </w:rPr>
                    <w:t>Maths</w:t>
                  </w:r>
                  <w:r>
                    <w:rPr>
                      <w:rFonts w:ascii="SassoonCRInfant" w:hAnsi="SassoonCRInfant"/>
                      <w:b/>
                      <w:color w:val="ED7D31" w:themeColor="accent2"/>
                      <w:sz w:val="24"/>
                    </w:rPr>
                    <w:t xml:space="preserve"> –</w:t>
                  </w:r>
                  <w:r>
                    <w:rPr>
                      <w:rFonts w:ascii="SassoonCRInfant" w:hAnsi="SassoonCRInfant"/>
                      <w:color w:val="ED7D31" w:themeColor="accent2"/>
                      <w:sz w:val="24"/>
                    </w:rPr>
                    <w:t>time – month of the year</w:t>
                  </w:r>
                  <w:r w:rsidR="00713DBB">
                    <w:rPr>
                      <w:rFonts w:ascii="SassoonCRInfant" w:hAnsi="SassoonCRInfant"/>
                      <w:color w:val="ED7D31" w:themeColor="accent2"/>
                      <w:sz w:val="24"/>
                    </w:rPr>
                    <w:t xml:space="preserve"> continued</w:t>
                  </w:r>
                </w:p>
              </w:tc>
              <w:tc>
                <w:tcPr>
                  <w:tcW w:w="8962" w:type="dxa"/>
                </w:tcPr>
                <w:p w14:paraId="5A7361D7" w14:textId="6A3D3AD3" w:rsidR="006B4348" w:rsidRPr="00054AC4" w:rsidRDefault="006B4348" w:rsidP="006B4348">
                  <w:pPr>
                    <w:jc w:val="center"/>
                    <w:rPr>
                      <w:rFonts w:ascii="SassoonCRInfant" w:hAnsi="SassoonCRInfant"/>
                      <w:b/>
                      <w:color w:val="ED7D31" w:themeColor="accent2"/>
                      <w:sz w:val="24"/>
                    </w:rPr>
                  </w:pPr>
                  <w:r w:rsidRPr="00E14EA2">
                    <w:rPr>
                      <w:rFonts w:ascii="SassoonCRInfant" w:hAnsi="SassoonCRInfant"/>
                      <w:b/>
                      <w:color w:val="ED7D31" w:themeColor="accent2"/>
                      <w:sz w:val="24"/>
                    </w:rPr>
                    <w:t>Maths</w:t>
                  </w:r>
                  <w:r>
                    <w:rPr>
                      <w:rFonts w:ascii="SassoonCRInfant" w:hAnsi="SassoonCRInfant"/>
                      <w:b/>
                      <w:color w:val="ED7D31" w:themeColor="accent2"/>
                      <w:sz w:val="24"/>
                    </w:rPr>
                    <w:t xml:space="preserve"> – </w:t>
                  </w:r>
                  <w:r w:rsidRPr="00335714">
                    <w:rPr>
                      <w:rFonts w:ascii="SassoonCRInfant" w:hAnsi="SassoonCRInfant"/>
                      <w:color w:val="ED7D31" w:themeColor="accent2"/>
                      <w:sz w:val="24"/>
                    </w:rPr>
                    <w:t>understa</w:t>
                  </w:r>
                  <w:r>
                    <w:rPr>
                      <w:rFonts w:ascii="SassoonCRInfant" w:hAnsi="SassoonCRInfant"/>
                      <w:color w:val="ED7D31" w:themeColor="accent2"/>
                      <w:sz w:val="24"/>
                    </w:rPr>
                    <w:t>nding finding a quarter (shapes)</w:t>
                  </w:r>
                </w:p>
              </w:tc>
            </w:tr>
            <w:tr w:rsidR="006B4348" w14:paraId="2536FA40" w14:textId="77777777" w:rsidTr="006B4348">
              <w:tc>
                <w:tcPr>
                  <w:tcW w:w="8962" w:type="dxa"/>
                </w:tcPr>
                <w:p w14:paraId="35B2932B" w14:textId="0E0A4A54" w:rsidR="006B4348" w:rsidRDefault="006B4348" w:rsidP="006B4348">
                  <w:pPr>
                    <w:jc w:val="center"/>
                    <w:rPr>
                      <w:rFonts w:ascii="SassoonCRInfant" w:hAnsi="SassoonCRInfant"/>
                      <w:b/>
                      <w:color w:val="7030A0"/>
                      <w:sz w:val="24"/>
                    </w:rPr>
                  </w:pPr>
                  <w:r>
                    <w:rPr>
                      <w:rFonts w:ascii="SassoonCRInfant" w:hAnsi="SassoonCRInfant"/>
                      <w:b/>
                      <w:color w:val="7030A0"/>
                      <w:sz w:val="24"/>
                    </w:rPr>
                    <w:t>R.E. – Other faiths and festivals –</w:t>
                  </w:r>
                  <w:r w:rsidR="00713DBB">
                    <w:rPr>
                      <w:rFonts w:ascii="SassoonCRInfant" w:hAnsi="SassoonCRInfant"/>
                      <w:color w:val="7030A0"/>
                      <w:sz w:val="24"/>
                    </w:rPr>
                    <w:t>Pentecost</w:t>
                  </w:r>
                  <w:r w:rsidRPr="002A5F2C">
                    <w:rPr>
                      <w:rFonts w:ascii="SassoonCRInfant" w:hAnsi="SassoonCRInfant"/>
                      <w:color w:val="7030A0"/>
                      <w:sz w:val="24"/>
                    </w:rPr>
                    <w:t xml:space="preserve"> </w:t>
                  </w:r>
                </w:p>
              </w:tc>
              <w:tc>
                <w:tcPr>
                  <w:tcW w:w="8962" w:type="dxa"/>
                </w:tcPr>
                <w:p w14:paraId="3FD9E51A" w14:textId="7DCCD273" w:rsidR="006B4348" w:rsidRPr="00FF4C91" w:rsidRDefault="006B4348" w:rsidP="006B4348">
                  <w:pPr>
                    <w:jc w:val="center"/>
                    <w:rPr>
                      <w:rFonts w:ascii="SassoonCRInfant" w:hAnsi="SassoonCRInfant"/>
                      <w:b/>
                      <w:color w:val="7030A0"/>
                      <w:sz w:val="24"/>
                    </w:rPr>
                  </w:pPr>
                  <w:r>
                    <w:rPr>
                      <w:rFonts w:ascii="SassoonCRInfant" w:hAnsi="SassoonCRInfant"/>
                      <w:b/>
                      <w:color w:val="7030A0"/>
                      <w:sz w:val="24"/>
                    </w:rPr>
                    <w:t>R.E. – Other faiths and festivals –</w:t>
                  </w:r>
                  <w:r>
                    <w:rPr>
                      <w:rFonts w:ascii="SassoonCRInfant" w:hAnsi="SassoonCRInfant"/>
                      <w:color w:val="7030A0"/>
                      <w:sz w:val="24"/>
                    </w:rPr>
                    <w:t xml:space="preserve"> Diwali - revisit</w:t>
                  </w:r>
                  <w:r w:rsidRPr="002A5F2C">
                    <w:rPr>
                      <w:rFonts w:ascii="SassoonCRInfant" w:hAnsi="SassoonCRInfant"/>
                      <w:color w:val="7030A0"/>
                      <w:sz w:val="24"/>
                    </w:rPr>
                    <w:t xml:space="preserve"> </w:t>
                  </w:r>
                </w:p>
              </w:tc>
            </w:tr>
            <w:tr w:rsidR="006B4348" w14:paraId="1B691EA7" w14:textId="77777777" w:rsidTr="006B4348">
              <w:tc>
                <w:tcPr>
                  <w:tcW w:w="8962" w:type="dxa"/>
                </w:tcPr>
                <w:p w14:paraId="799ABA92" w14:textId="6DE2B5FD" w:rsidR="006B4348" w:rsidRDefault="006B4348" w:rsidP="006B4348">
                  <w:pPr>
                    <w:jc w:val="center"/>
                    <w:rPr>
                      <w:rFonts w:ascii="SassoonCRInfant" w:hAnsi="SassoonCRInfant"/>
                      <w:b/>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 xml:space="preserve">Art/RE – </w:t>
                  </w:r>
                  <w:r w:rsidR="00713DBB">
                    <w:rPr>
                      <w:rFonts w:ascii="SassoonCRInfant" w:hAnsi="SassoonCRInfant"/>
                      <w:color w:val="006666"/>
                      <w:sz w:val="24"/>
                      <w14:textFill>
                        <w14:solidFill>
                          <w14:srgbClr w14:val="006666">
                            <w14:lumMod w14:val="75000"/>
                          </w14:srgbClr>
                        </w14:solidFill>
                      </w14:textFill>
                    </w:rPr>
                    <w:t>Pentecost – Flames of the Holy Spirit and the Dove</w:t>
                  </w:r>
                </w:p>
              </w:tc>
              <w:tc>
                <w:tcPr>
                  <w:tcW w:w="8962" w:type="dxa"/>
                </w:tcPr>
                <w:p w14:paraId="492B40FE" w14:textId="1EC4A92C" w:rsidR="006B4348" w:rsidRPr="00031D6C" w:rsidRDefault="006B4348" w:rsidP="006B4348">
                  <w:pPr>
                    <w:jc w:val="center"/>
                    <w:rPr>
                      <w:rFonts w:ascii="SassoonCRInfant" w:hAnsi="SassoonCRInfant"/>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 xml:space="preserve">Art/RE – </w:t>
                  </w:r>
                  <w:r>
                    <w:rPr>
                      <w:rFonts w:ascii="SassoonCRInfant" w:hAnsi="SassoonCRInfant"/>
                      <w:color w:val="006666"/>
                      <w:sz w:val="24"/>
                      <w14:textFill>
                        <w14:solidFill>
                          <w14:srgbClr w14:val="006666">
                            <w14:lumMod w14:val="75000"/>
                          </w14:srgbClr>
                        </w14:solidFill>
                      </w14:textFill>
                    </w:rPr>
                    <w:t>Decorating Diwali Elephants</w:t>
                  </w:r>
                </w:p>
              </w:tc>
            </w:tr>
            <w:tr w:rsidR="006B4348" w:rsidRPr="00335714" w14:paraId="140BBD60" w14:textId="77777777" w:rsidTr="006B4348">
              <w:tc>
                <w:tcPr>
                  <w:tcW w:w="8962" w:type="dxa"/>
                </w:tcPr>
                <w:p w14:paraId="21BC0ED7" w14:textId="76B9B45B" w:rsidR="006B4348" w:rsidRDefault="006B4348" w:rsidP="006B4348">
                  <w:pPr>
                    <w:jc w:val="center"/>
                    <w:rPr>
                      <w:rFonts w:ascii="SassoonCRInfant" w:hAnsi="SassoonCRInfant"/>
                      <w:b/>
                      <w:color w:val="CC66FF"/>
                      <w:sz w:val="24"/>
                      <w14:textFill>
                        <w14:solidFill>
                          <w14:srgbClr w14:val="CC66FF">
                            <w14:lumMod w14:val="75000"/>
                          </w14:srgbClr>
                        </w14:solidFill>
                      </w14:textFill>
                    </w:rPr>
                  </w:pPr>
                  <w:r>
                    <w:rPr>
                      <w:rFonts w:ascii="SassoonCRInfant" w:hAnsi="SassoonCRInfant"/>
                      <w:b/>
                      <w:color w:val="CC66FF"/>
                      <w:sz w:val="24"/>
                      <w14:textFill>
                        <w14:solidFill>
                          <w14:srgbClr w14:val="CC66FF">
                            <w14:lumMod w14:val="75000"/>
                          </w14:srgbClr>
                        </w14:solidFill>
                      </w14:textFill>
                    </w:rPr>
                    <w:t>History –</w:t>
                  </w:r>
                  <w:r>
                    <w:rPr>
                      <w:rFonts w:ascii="SassoonCRInfant" w:hAnsi="SassoonCRInfant"/>
                      <w:color w:val="CC66FF"/>
                      <w:sz w:val="24"/>
                      <w14:textFill>
                        <w14:solidFill>
                          <w14:srgbClr w14:val="CC66FF">
                            <w14:lumMod w14:val="75000"/>
                          </w14:srgbClr>
                        </w14:solidFill>
                      </w14:textFill>
                    </w:rPr>
                    <w:t xml:space="preserve"> Victorian Seaside </w:t>
                  </w:r>
                </w:p>
              </w:tc>
              <w:tc>
                <w:tcPr>
                  <w:tcW w:w="8962" w:type="dxa"/>
                </w:tcPr>
                <w:p w14:paraId="2AC99FFF" w14:textId="3FF47F15" w:rsidR="006B4348" w:rsidRPr="00335714" w:rsidRDefault="006B4348" w:rsidP="006B4348">
                  <w:pPr>
                    <w:jc w:val="center"/>
                    <w:rPr>
                      <w:rFonts w:ascii="SassoonCRInfant" w:hAnsi="SassoonCRInfant"/>
                      <w:color w:val="CC66FF"/>
                      <w:sz w:val="24"/>
                      <w14:textFill>
                        <w14:solidFill>
                          <w14:srgbClr w14:val="CC66FF">
                            <w14:lumMod w14:val="75000"/>
                          </w14:srgbClr>
                        </w14:solidFill>
                      </w14:textFill>
                    </w:rPr>
                  </w:pPr>
                  <w:r>
                    <w:rPr>
                      <w:rFonts w:ascii="SassoonCRInfant" w:hAnsi="SassoonCRInfant"/>
                      <w:b/>
                      <w:color w:val="CC66FF"/>
                      <w:sz w:val="24"/>
                      <w14:textFill>
                        <w14:solidFill>
                          <w14:srgbClr w14:val="CC66FF">
                            <w14:lumMod w14:val="75000"/>
                          </w14:srgbClr>
                        </w14:solidFill>
                      </w14:textFill>
                    </w:rPr>
                    <w:t>History –</w:t>
                  </w:r>
                  <w:r>
                    <w:rPr>
                      <w:rFonts w:ascii="SassoonCRInfant" w:hAnsi="SassoonCRInfant"/>
                      <w:color w:val="CC66FF"/>
                      <w:sz w:val="24"/>
                      <w14:textFill>
                        <w14:solidFill>
                          <w14:srgbClr w14:val="CC66FF">
                            <w14:lumMod w14:val="75000"/>
                          </w14:srgbClr>
                        </w14:solidFill>
                      </w14:textFill>
                    </w:rPr>
                    <w:t xml:space="preserve"> Victorian Seaside – Past times and activities– observing changes over time</w:t>
                  </w:r>
                </w:p>
              </w:tc>
            </w:tr>
            <w:tr w:rsidR="006B4348" w:rsidRPr="00B01493" w14:paraId="6520A3EA" w14:textId="77777777" w:rsidTr="006B4348">
              <w:tc>
                <w:tcPr>
                  <w:tcW w:w="8962" w:type="dxa"/>
                </w:tcPr>
                <w:p w14:paraId="6B75D5BD" w14:textId="4D48F295" w:rsidR="006B4348" w:rsidRPr="00B01493" w:rsidRDefault="006B4348" w:rsidP="006B4348">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sidRPr="00335714">
                    <w:rPr>
                      <w:rFonts w:ascii="SassoonCRInfant" w:hAnsi="SassoonCRInfant"/>
                      <w:color w:val="FFC000"/>
                      <w:sz w:val="24"/>
                    </w:rPr>
                    <w:t>Swimming, Forest Schools</w:t>
                  </w:r>
                  <w:r>
                    <w:rPr>
                      <w:rFonts w:ascii="SassoonCRInfant" w:hAnsi="SassoonCRInfant"/>
                      <w:color w:val="FFC000"/>
                      <w:sz w:val="24"/>
                    </w:rPr>
                    <w:t xml:space="preserve">, Sports morning practise </w:t>
                  </w:r>
                </w:p>
              </w:tc>
              <w:tc>
                <w:tcPr>
                  <w:tcW w:w="8962" w:type="dxa"/>
                </w:tcPr>
                <w:p w14:paraId="216CC725" w14:textId="46920926" w:rsidR="006B4348" w:rsidRPr="00B01493" w:rsidRDefault="006B4348" w:rsidP="006B4348">
                  <w:pPr>
                    <w:jc w:val="center"/>
                    <w:rPr>
                      <w:rFonts w:ascii="SassoonCRInfant" w:hAnsi="SassoonCRInfant"/>
                      <w:b/>
                      <w:color w:val="006666"/>
                      <w:sz w:val="24"/>
                      <w14:textFill>
                        <w14:solidFill>
                          <w14:srgbClr w14:val="006666">
                            <w14:lumMod w14:val="75000"/>
                          </w14:srgbClr>
                        </w14:solidFill>
                      </w14:textFill>
                    </w:rPr>
                  </w:pPr>
                  <w:r w:rsidRPr="00B01493">
                    <w:rPr>
                      <w:rFonts w:ascii="SassoonCRInfant" w:hAnsi="SassoonCRInfant"/>
                      <w:b/>
                      <w:color w:val="FFC000"/>
                      <w:sz w:val="24"/>
                    </w:rPr>
                    <w:t xml:space="preserve">Physical Development – </w:t>
                  </w:r>
                  <w:r w:rsidRPr="00335714">
                    <w:rPr>
                      <w:rFonts w:ascii="SassoonCRInfant" w:hAnsi="SassoonCRInfant"/>
                      <w:color w:val="FFC000"/>
                      <w:sz w:val="24"/>
                    </w:rPr>
                    <w:t>Swimming, Forest Schools</w:t>
                  </w:r>
                  <w:r>
                    <w:rPr>
                      <w:rFonts w:ascii="SassoonCRInfant" w:hAnsi="SassoonCRInfant"/>
                      <w:color w:val="FFC000"/>
                      <w:sz w:val="24"/>
                    </w:rPr>
                    <w:t>, Lacrosse, Frisbee and Cricket</w:t>
                  </w:r>
                </w:p>
              </w:tc>
            </w:tr>
          </w:tbl>
          <w:p w14:paraId="64B13B8C" w14:textId="77777777" w:rsidR="00751213" w:rsidRDefault="00751213" w:rsidP="00751213">
            <w:pPr>
              <w:jc w:val="center"/>
              <w:rPr>
                <w:rFonts w:ascii="SassoonCRInfant" w:hAnsi="SassoonCRInfant"/>
                <w:b/>
                <w:sz w:val="24"/>
              </w:rPr>
            </w:pPr>
            <w:bookmarkStart w:id="0" w:name="_GoBack"/>
            <w:bookmarkEnd w:id="0"/>
          </w:p>
          <w:p w14:paraId="6733891C" w14:textId="5A5146E1" w:rsidR="008215EE" w:rsidRPr="008215EE" w:rsidRDefault="008215EE"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altName w:val="Calibri"/>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05BED"/>
    <w:multiLevelType w:val="hybridMultilevel"/>
    <w:tmpl w:val="02BAF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2A7D98"/>
    <w:multiLevelType w:val="hybridMultilevel"/>
    <w:tmpl w:val="C90A3A2A"/>
    <w:lvl w:ilvl="0" w:tplc="FC40B3D0">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8501BF3"/>
    <w:multiLevelType w:val="hybridMultilevel"/>
    <w:tmpl w:val="E85CD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lvlOverride w:ilvl="0">
      <w:startOverride w:val="1"/>
    </w:lvlOverride>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18EE"/>
    <w:rsid w:val="00026FE1"/>
    <w:rsid w:val="00043AC4"/>
    <w:rsid w:val="00045C4D"/>
    <w:rsid w:val="00047058"/>
    <w:rsid w:val="000547D1"/>
    <w:rsid w:val="00054AC4"/>
    <w:rsid w:val="000A2421"/>
    <w:rsid w:val="000A387D"/>
    <w:rsid w:val="000A5D1F"/>
    <w:rsid w:val="000B1D07"/>
    <w:rsid w:val="000B680F"/>
    <w:rsid w:val="000C0C3B"/>
    <w:rsid w:val="000C17DD"/>
    <w:rsid w:val="000C4B7F"/>
    <w:rsid w:val="000D14A6"/>
    <w:rsid w:val="000D3CF2"/>
    <w:rsid w:val="000D5FD0"/>
    <w:rsid w:val="000D6A77"/>
    <w:rsid w:val="000E14DC"/>
    <w:rsid w:val="0010789E"/>
    <w:rsid w:val="00134F68"/>
    <w:rsid w:val="00143F64"/>
    <w:rsid w:val="00144A47"/>
    <w:rsid w:val="00146C54"/>
    <w:rsid w:val="001926F2"/>
    <w:rsid w:val="00192E31"/>
    <w:rsid w:val="001A0EC5"/>
    <w:rsid w:val="001B463B"/>
    <w:rsid w:val="001C275C"/>
    <w:rsid w:val="001C51E9"/>
    <w:rsid w:val="001D7D24"/>
    <w:rsid w:val="00214C0B"/>
    <w:rsid w:val="00236AA0"/>
    <w:rsid w:val="00240BD6"/>
    <w:rsid w:val="002535FB"/>
    <w:rsid w:val="00254BC1"/>
    <w:rsid w:val="00257D6D"/>
    <w:rsid w:val="00272CBC"/>
    <w:rsid w:val="00273908"/>
    <w:rsid w:val="00273B62"/>
    <w:rsid w:val="00277E47"/>
    <w:rsid w:val="00281B2D"/>
    <w:rsid w:val="00281E12"/>
    <w:rsid w:val="00287538"/>
    <w:rsid w:val="00292B59"/>
    <w:rsid w:val="002A094E"/>
    <w:rsid w:val="002A4E88"/>
    <w:rsid w:val="002B20A7"/>
    <w:rsid w:val="002C7D1B"/>
    <w:rsid w:val="002E4A90"/>
    <w:rsid w:val="002F15E6"/>
    <w:rsid w:val="002F2D78"/>
    <w:rsid w:val="002F53B1"/>
    <w:rsid w:val="00304F94"/>
    <w:rsid w:val="00310B5E"/>
    <w:rsid w:val="0031611B"/>
    <w:rsid w:val="00316E38"/>
    <w:rsid w:val="00336B02"/>
    <w:rsid w:val="00355EB1"/>
    <w:rsid w:val="00363122"/>
    <w:rsid w:val="0037134F"/>
    <w:rsid w:val="00376722"/>
    <w:rsid w:val="0039580D"/>
    <w:rsid w:val="003A6E7C"/>
    <w:rsid w:val="003C13B2"/>
    <w:rsid w:val="003C59B8"/>
    <w:rsid w:val="003E0500"/>
    <w:rsid w:val="003E360C"/>
    <w:rsid w:val="003E620D"/>
    <w:rsid w:val="003E6A3F"/>
    <w:rsid w:val="00405515"/>
    <w:rsid w:val="00410C9E"/>
    <w:rsid w:val="004328B4"/>
    <w:rsid w:val="00465091"/>
    <w:rsid w:val="004674C2"/>
    <w:rsid w:val="00471209"/>
    <w:rsid w:val="00471B04"/>
    <w:rsid w:val="00473917"/>
    <w:rsid w:val="004750B9"/>
    <w:rsid w:val="0048775D"/>
    <w:rsid w:val="00487EEA"/>
    <w:rsid w:val="0049321C"/>
    <w:rsid w:val="004A31D5"/>
    <w:rsid w:val="004F7EA4"/>
    <w:rsid w:val="00521F5C"/>
    <w:rsid w:val="00532774"/>
    <w:rsid w:val="00540F2E"/>
    <w:rsid w:val="0055467E"/>
    <w:rsid w:val="00561425"/>
    <w:rsid w:val="00571E55"/>
    <w:rsid w:val="005773EE"/>
    <w:rsid w:val="005938AD"/>
    <w:rsid w:val="00593BEA"/>
    <w:rsid w:val="005A0282"/>
    <w:rsid w:val="005B452B"/>
    <w:rsid w:val="005C279B"/>
    <w:rsid w:val="005D3DB3"/>
    <w:rsid w:val="005D5404"/>
    <w:rsid w:val="005E602A"/>
    <w:rsid w:val="005F7964"/>
    <w:rsid w:val="006056C0"/>
    <w:rsid w:val="006107DE"/>
    <w:rsid w:val="00615E36"/>
    <w:rsid w:val="00621E1E"/>
    <w:rsid w:val="0062273D"/>
    <w:rsid w:val="00630A25"/>
    <w:rsid w:val="006315D1"/>
    <w:rsid w:val="0063636B"/>
    <w:rsid w:val="0064195C"/>
    <w:rsid w:val="0064202F"/>
    <w:rsid w:val="00662A57"/>
    <w:rsid w:val="00694091"/>
    <w:rsid w:val="006B4348"/>
    <w:rsid w:val="006C4545"/>
    <w:rsid w:val="006D6C7B"/>
    <w:rsid w:val="006E3064"/>
    <w:rsid w:val="006F5596"/>
    <w:rsid w:val="006F5986"/>
    <w:rsid w:val="00701FAC"/>
    <w:rsid w:val="00704C25"/>
    <w:rsid w:val="00705FE9"/>
    <w:rsid w:val="00713DBB"/>
    <w:rsid w:val="007239E5"/>
    <w:rsid w:val="00742A7D"/>
    <w:rsid w:val="00747A4C"/>
    <w:rsid w:val="00751213"/>
    <w:rsid w:val="00760C9D"/>
    <w:rsid w:val="00773784"/>
    <w:rsid w:val="00775440"/>
    <w:rsid w:val="00783810"/>
    <w:rsid w:val="00790043"/>
    <w:rsid w:val="007915D1"/>
    <w:rsid w:val="00792888"/>
    <w:rsid w:val="007A0C69"/>
    <w:rsid w:val="007B4C62"/>
    <w:rsid w:val="007B5B2A"/>
    <w:rsid w:val="007C1AD7"/>
    <w:rsid w:val="007C240F"/>
    <w:rsid w:val="007D5A51"/>
    <w:rsid w:val="007E5B87"/>
    <w:rsid w:val="007F08FE"/>
    <w:rsid w:val="00800075"/>
    <w:rsid w:val="008058C4"/>
    <w:rsid w:val="008215EE"/>
    <w:rsid w:val="00845C54"/>
    <w:rsid w:val="0085058C"/>
    <w:rsid w:val="00857207"/>
    <w:rsid w:val="008A0827"/>
    <w:rsid w:val="008C1019"/>
    <w:rsid w:val="008C14A9"/>
    <w:rsid w:val="008C1D8A"/>
    <w:rsid w:val="008C2528"/>
    <w:rsid w:val="008E3EFF"/>
    <w:rsid w:val="008F405A"/>
    <w:rsid w:val="008F4EAB"/>
    <w:rsid w:val="0090021D"/>
    <w:rsid w:val="009014CC"/>
    <w:rsid w:val="00945BB1"/>
    <w:rsid w:val="00945D00"/>
    <w:rsid w:val="009638D2"/>
    <w:rsid w:val="00965FED"/>
    <w:rsid w:val="00971EF8"/>
    <w:rsid w:val="00976BD5"/>
    <w:rsid w:val="0098024F"/>
    <w:rsid w:val="009929D9"/>
    <w:rsid w:val="009A0D89"/>
    <w:rsid w:val="009B3B08"/>
    <w:rsid w:val="009C482E"/>
    <w:rsid w:val="009C7ED2"/>
    <w:rsid w:val="009D289E"/>
    <w:rsid w:val="009D3476"/>
    <w:rsid w:val="009D5FD0"/>
    <w:rsid w:val="009E713E"/>
    <w:rsid w:val="009F35FB"/>
    <w:rsid w:val="00A3599E"/>
    <w:rsid w:val="00A55BD7"/>
    <w:rsid w:val="00A64906"/>
    <w:rsid w:val="00A75848"/>
    <w:rsid w:val="00A863E4"/>
    <w:rsid w:val="00A95397"/>
    <w:rsid w:val="00AA2EBB"/>
    <w:rsid w:val="00AA71C9"/>
    <w:rsid w:val="00AC06E5"/>
    <w:rsid w:val="00AC5D0E"/>
    <w:rsid w:val="00B00B94"/>
    <w:rsid w:val="00B01493"/>
    <w:rsid w:val="00B05A8E"/>
    <w:rsid w:val="00B06AC8"/>
    <w:rsid w:val="00B13F8C"/>
    <w:rsid w:val="00B1604B"/>
    <w:rsid w:val="00B31FCF"/>
    <w:rsid w:val="00B36888"/>
    <w:rsid w:val="00B50402"/>
    <w:rsid w:val="00B520D1"/>
    <w:rsid w:val="00B60980"/>
    <w:rsid w:val="00B6410E"/>
    <w:rsid w:val="00B6752D"/>
    <w:rsid w:val="00B676A8"/>
    <w:rsid w:val="00B7114F"/>
    <w:rsid w:val="00BB3FF9"/>
    <w:rsid w:val="00BC14DE"/>
    <w:rsid w:val="00BC4DB5"/>
    <w:rsid w:val="00BC7523"/>
    <w:rsid w:val="00BC7F1E"/>
    <w:rsid w:val="00BD0569"/>
    <w:rsid w:val="00BD7989"/>
    <w:rsid w:val="00BE4E12"/>
    <w:rsid w:val="00BF62B0"/>
    <w:rsid w:val="00C03466"/>
    <w:rsid w:val="00C04875"/>
    <w:rsid w:val="00C20ED4"/>
    <w:rsid w:val="00C3539B"/>
    <w:rsid w:val="00C37062"/>
    <w:rsid w:val="00C50D45"/>
    <w:rsid w:val="00C65A2A"/>
    <w:rsid w:val="00C66E5E"/>
    <w:rsid w:val="00CC07BA"/>
    <w:rsid w:val="00CC2153"/>
    <w:rsid w:val="00CC32EA"/>
    <w:rsid w:val="00CF0CB4"/>
    <w:rsid w:val="00D03FCD"/>
    <w:rsid w:val="00D109ED"/>
    <w:rsid w:val="00D13B07"/>
    <w:rsid w:val="00D279E3"/>
    <w:rsid w:val="00D32C0A"/>
    <w:rsid w:val="00D34063"/>
    <w:rsid w:val="00D62000"/>
    <w:rsid w:val="00D8158B"/>
    <w:rsid w:val="00D951F9"/>
    <w:rsid w:val="00DC06AC"/>
    <w:rsid w:val="00E046BA"/>
    <w:rsid w:val="00E14EA2"/>
    <w:rsid w:val="00E20EAA"/>
    <w:rsid w:val="00E2338F"/>
    <w:rsid w:val="00E44335"/>
    <w:rsid w:val="00E44B62"/>
    <w:rsid w:val="00E60B46"/>
    <w:rsid w:val="00E70202"/>
    <w:rsid w:val="00E7776C"/>
    <w:rsid w:val="00E87AE8"/>
    <w:rsid w:val="00E90A3D"/>
    <w:rsid w:val="00E95DCD"/>
    <w:rsid w:val="00EB4BAB"/>
    <w:rsid w:val="00EB662C"/>
    <w:rsid w:val="00EB6C3E"/>
    <w:rsid w:val="00F13C05"/>
    <w:rsid w:val="00F15222"/>
    <w:rsid w:val="00F16578"/>
    <w:rsid w:val="00F26400"/>
    <w:rsid w:val="00F40066"/>
    <w:rsid w:val="00F61270"/>
    <w:rsid w:val="00F61534"/>
    <w:rsid w:val="00F64DA2"/>
    <w:rsid w:val="00F814E7"/>
    <w:rsid w:val="00F82E53"/>
    <w:rsid w:val="00F82FF6"/>
    <w:rsid w:val="00F9139C"/>
    <w:rsid w:val="00F9286B"/>
    <w:rsid w:val="00FA7021"/>
    <w:rsid w:val="00FC038B"/>
    <w:rsid w:val="00FC5DEE"/>
    <w:rsid w:val="00FD169B"/>
    <w:rsid w:val="00FD5B21"/>
    <w:rsid w:val="00FE2739"/>
    <w:rsid w:val="00FF4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5515"/>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semiHidden/>
    <w:unhideWhenUsed/>
    <w:rsid w:val="006B43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BE387-5FC1-469D-8386-7A5A45E0A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434</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2</cp:revision>
  <cp:lastPrinted>2022-12-07T10:09:00Z</cp:lastPrinted>
  <dcterms:created xsi:type="dcterms:W3CDTF">2025-06-29T14:25:00Z</dcterms:created>
  <dcterms:modified xsi:type="dcterms:W3CDTF">2025-06-29T14:25:00Z</dcterms:modified>
</cp:coreProperties>
</file>