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6D65283" w14:textId="48D58C0A" w:rsidR="0063636B" w:rsidRPr="00273B62" w:rsidRDefault="00FD5BC1" w:rsidP="00027E10">
      <w:pPr>
        <w:jc w:val="center"/>
        <w:rPr>
          <w:rFonts w:ascii="SassoonCRInfant" w:hAnsi="SassoonCRInfant"/>
          <w:b/>
          <w:sz w:val="24"/>
          <w:u w:val="single"/>
        </w:rPr>
      </w:pPr>
      <w:bookmarkStart w:id="0" w:name="_GoBack"/>
      <w:bookmarkEnd w:id="0"/>
      <w:r>
        <w:rPr>
          <w:rFonts w:ascii="SassoonCRInfant" w:hAnsi="SassoonCRInfant"/>
          <w:b/>
          <w:sz w:val="24"/>
          <w:u w:val="single"/>
        </w:rPr>
        <w:t>Tiger</w:t>
      </w:r>
      <w:r w:rsidR="001518E8">
        <w:rPr>
          <w:rFonts w:ascii="SassoonCRInfant" w:hAnsi="SassoonCRInfant"/>
          <w:b/>
          <w:sz w:val="24"/>
          <w:u w:val="single"/>
        </w:rPr>
        <w:t xml:space="preserve"> - </w:t>
      </w:r>
      <w:r w:rsidR="0098024F" w:rsidRPr="00273B62">
        <w:rPr>
          <w:rFonts w:ascii="SassoonCRInfant" w:hAnsi="SassoonCRInfant"/>
          <w:b/>
          <w:sz w:val="24"/>
          <w:u w:val="single"/>
        </w:rPr>
        <w:t>Reception Class</w:t>
      </w:r>
      <w:r w:rsidR="00027E10">
        <w:rPr>
          <w:rFonts w:ascii="SassoonCRInfant" w:hAnsi="SassoonCRInfant"/>
          <w:b/>
          <w:sz w:val="24"/>
          <w:u w:val="single"/>
        </w:rPr>
        <w:t xml:space="preserve"> </w:t>
      </w:r>
      <w:r w:rsidR="0063636B" w:rsidRPr="00273B62">
        <w:rPr>
          <w:rFonts w:ascii="SassoonCRInfant" w:hAnsi="SassoonCRInfant"/>
          <w:b/>
          <w:sz w:val="24"/>
          <w:u w:val="single"/>
        </w:rPr>
        <w:t xml:space="preserve">Homework </w:t>
      </w:r>
    </w:p>
    <w:tbl>
      <w:tblPr>
        <w:tblStyle w:val="TableGrid"/>
        <w:tblW w:w="9498" w:type="dxa"/>
        <w:tblInd w:w="-289" w:type="dxa"/>
        <w:tblLayout w:type="fixed"/>
        <w:tblLook w:val="04A0" w:firstRow="1" w:lastRow="0" w:firstColumn="1" w:lastColumn="0" w:noHBand="0" w:noVBand="1"/>
      </w:tblPr>
      <w:tblGrid>
        <w:gridCol w:w="284"/>
        <w:gridCol w:w="9214"/>
      </w:tblGrid>
      <w:tr w:rsidR="00E87AE8" w:rsidRPr="00273B62" w14:paraId="5E7B7625" w14:textId="77777777" w:rsidTr="00E87AE8">
        <w:trPr>
          <w:trHeight w:val="816"/>
        </w:trPr>
        <w:tc>
          <w:tcPr>
            <w:tcW w:w="284" w:type="dxa"/>
            <w:vMerge w:val="restart"/>
            <w:vAlign w:val="center"/>
          </w:tcPr>
          <w:p w14:paraId="67283039" w14:textId="77777777" w:rsidR="00E87AE8" w:rsidRPr="00273B62" w:rsidRDefault="00E87AE8" w:rsidP="00F61270">
            <w:pPr>
              <w:rPr>
                <w:rFonts w:ascii="SassoonCRInfant" w:hAnsi="SassoonCRInfant"/>
                <w:b/>
                <w:i/>
              </w:rPr>
            </w:pPr>
          </w:p>
        </w:tc>
        <w:tc>
          <w:tcPr>
            <w:tcW w:w="9214" w:type="dxa"/>
          </w:tcPr>
          <w:p w14:paraId="1CA9735F" w14:textId="77777777" w:rsidR="00E87AE8" w:rsidRPr="00273B62" w:rsidRDefault="00E87AE8" w:rsidP="00AA71C9">
            <w:pPr>
              <w:jc w:val="center"/>
              <w:rPr>
                <w:rFonts w:ascii="SassoonCRInfant" w:hAnsi="SassoonCRInfant"/>
                <w:b/>
                <w:i/>
              </w:rPr>
            </w:pPr>
            <w:r w:rsidRPr="00273B62">
              <w:rPr>
                <w:rFonts w:ascii="SassoonCRInfant" w:hAnsi="SassoonCRInfant"/>
                <w:b/>
                <w:i/>
              </w:rPr>
              <w:t>Weekly homework</w:t>
            </w:r>
          </w:p>
        </w:tc>
      </w:tr>
      <w:tr w:rsidR="00E87AE8" w:rsidRPr="00273B62" w14:paraId="14AE1BCA" w14:textId="77777777" w:rsidTr="0069545E">
        <w:trPr>
          <w:trHeight w:val="7645"/>
        </w:trPr>
        <w:tc>
          <w:tcPr>
            <w:tcW w:w="284" w:type="dxa"/>
            <w:vMerge/>
          </w:tcPr>
          <w:p w14:paraId="4170588F" w14:textId="77777777" w:rsidR="00E87AE8" w:rsidRPr="00273B62" w:rsidRDefault="00E87AE8" w:rsidP="00AA71C9">
            <w:pPr>
              <w:rPr>
                <w:rFonts w:ascii="SassoonCRInfant" w:hAnsi="SassoonCRInfant"/>
              </w:rPr>
            </w:pPr>
          </w:p>
        </w:tc>
        <w:tc>
          <w:tcPr>
            <w:tcW w:w="9214" w:type="dxa"/>
          </w:tcPr>
          <w:p w14:paraId="39BB6659" w14:textId="77777777" w:rsidR="00EA315D" w:rsidRPr="008215EE" w:rsidRDefault="00EA315D" w:rsidP="00EA315D">
            <w:pPr>
              <w:jc w:val="center"/>
              <w:rPr>
                <w:rFonts w:ascii="SassoonCRInfant" w:hAnsi="SassoonCRInfant"/>
                <w:bCs/>
                <w:sz w:val="24"/>
              </w:rPr>
            </w:pPr>
            <w:r w:rsidRPr="008215EE">
              <w:rPr>
                <w:rFonts w:ascii="SassoonCRInfant" w:hAnsi="SassoonCRInfant"/>
                <w:bCs/>
                <w:sz w:val="24"/>
              </w:rPr>
              <w:t xml:space="preserve">Week </w:t>
            </w:r>
            <w:r>
              <w:rPr>
                <w:rFonts w:ascii="SassoonCRInfant" w:hAnsi="SassoonCRInfant"/>
                <w:bCs/>
                <w:sz w:val="24"/>
              </w:rPr>
              <w:t>6–</w:t>
            </w:r>
            <w:r w:rsidRPr="008215EE">
              <w:rPr>
                <w:rFonts w:ascii="SassoonCRInfant" w:hAnsi="SassoonCRInfant"/>
                <w:bCs/>
                <w:sz w:val="24"/>
              </w:rPr>
              <w:t xml:space="preserve"> </w:t>
            </w:r>
            <w:r>
              <w:rPr>
                <w:rFonts w:ascii="SassoonCRInfant" w:hAnsi="SassoonCRInfant"/>
                <w:bCs/>
                <w:sz w:val="24"/>
              </w:rPr>
              <w:t>11</w:t>
            </w:r>
            <w:r w:rsidRPr="00D93E4A">
              <w:rPr>
                <w:rFonts w:ascii="SassoonCRInfant" w:hAnsi="SassoonCRInfant"/>
                <w:bCs/>
                <w:sz w:val="24"/>
                <w:vertAlign w:val="superscript"/>
              </w:rPr>
              <w:t>th</w:t>
            </w:r>
            <w:r>
              <w:rPr>
                <w:rFonts w:ascii="SassoonCRInfant" w:hAnsi="SassoonCRInfant"/>
                <w:bCs/>
                <w:sz w:val="24"/>
              </w:rPr>
              <w:t xml:space="preserve"> December 2025</w:t>
            </w:r>
          </w:p>
          <w:p w14:paraId="65523793" w14:textId="77777777" w:rsidR="00EA315D" w:rsidRPr="00784111" w:rsidRDefault="00EA315D" w:rsidP="00EA315D">
            <w:pPr>
              <w:rPr>
                <w:rFonts w:ascii="SassoonCRInfant" w:hAnsi="SassoonCRInfant"/>
                <w:color w:val="CC0099"/>
                <w:sz w:val="24"/>
              </w:rPr>
            </w:pPr>
            <w:r w:rsidRPr="00784111">
              <w:rPr>
                <w:rFonts w:ascii="SassoonCRInfant" w:hAnsi="SassoonCRInfant"/>
                <w:color w:val="CC0099"/>
                <w:sz w:val="24"/>
              </w:rPr>
              <w:t>Dear parents,</w:t>
            </w:r>
          </w:p>
          <w:p w14:paraId="1E2AFB0A" w14:textId="77777777" w:rsidR="00EA315D" w:rsidRDefault="00EA315D" w:rsidP="00EA315D">
            <w:pPr>
              <w:jc w:val="center"/>
              <w:rPr>
                <w:rFonts w:ascii="SassoonCRInfant" w:hAnsi="SassoonCRInfant"/>
                <w:color w:val="CC0099"/>
                <w:sz w:val="24"/>
              </w:rPr>
            </w:pPr>
            <w:r>
              <w:rPr>
                <w:rFonts w:ascii="SassoonCRInfant" w:hAnsi="SassoonCRInfant"/>
                <w:color w:val="CC0099"/>
                <w:sz w:val="24"/>
              </w:rPr>
              <w:t xml:space="preserve">I can’t believe how fast this term has flown by! All the children have worked so hard and it has been wonderful to see how enthusiastic they have been with their learning. </w:t>
            </w:r>
          </w:p>
          <w:p w14:paraId="71ED730A" w14:textId="77777777" w:rsidR="00EA315D" w:rsidRDefault="00EA315D" w:rsidP="00EA315D">
            <w:pPr>
              <w:jc w:val="center"/>
              <w:rPr>
                <w:rFonts w:ascii="SassoonCRInfant" w:hAnsi="SassoonCRInfant"/>
                <w:color w:val="CC0099"/>
                <w:sz w:val="24"/>
              </w:rPr>
            </w:pPr>
            <w:r>
              <w:rPr>
                <w:rFonts w:ascii="SassoonCRInfant" w:hAnsi="SassoonCRInfant"/>
                <w:color w:val="CC0099"/>
                <w:sz w:val="24"/>
              </w:rPr>
              <w:t xml:space="preserve">This will be the last homework before the Christmas break so your child does not need to return their folders until after the holiday. Whilst I appreciate that the children (and the adults!) need a break over the holidays, it is still really important that they still regularly revise their phonics sounds and words. In between all your festivities, please do try to find time for your child to read and write them all. Thank you so much. </w:t>
            </w:r>
          </w:p>
          <w:p w14:paraId="365ECB5F" w14:textId="6DACC550" w:rsidR="00954127" w:rsidRDefault="00954127" w:rsidP="00336B02">
            <w:pPr>
              <w:rPr>
                <w:rFonts w:ascii="SassoonCRInfant" w:hAnsi="SassoonCRInfant"/>
                <w:sz w:val="24"/>
              </w:rPr>
            </w:pPr>
          </w:p>
          <w:p w14:paraId="0F9C7AE6" w14:textId="77777777" w:rsidR="003C7E27" w:rsidRDefault="003C7E27" w:rsidP="003C7E27">
            <w:pPr>
              <w:rPr>
                <w:rFonts w:ascii="SassoonCRInfant" w:hAnsi="SassoonCRInfant"/>
                <w:color w:val="00B0F0"/>
                <w:sz w:val="24"/>
                <w:u w:val="single"/>
              </w:rPr>
            </w:pPr>
            <w:r w:rsidRPr="00027E10">
              <w:rPr>
                <w:rFonts w:ascii="SassoonCRInfant" w:hAnsi="SassoonCRInfant"/>
                <w:color w:val="00B0F0"/>
                <w:sz w:val="24"/>
                <w:u w:val="single"/>
              </w:rPr>
              <w:t xml:space="preserve">Phonics </w:t>
            </w:r>
          </w:p>
          <w:p w14:paraId="01239337" w14:textId="77777777" w:rsidR="003C7E27" w:rsidRDefault="003C7E27" w:rsidP="003C7E27">
            <w:pPr>
              <w:rPr>
                <w:rFonts w:ascii="SassoonCRInfant" w:hAnsi="SassoonCRInfant"/>
                <w:sz w:val="24"/>
              </w:rPr>
            </w:pPr>
            <w:r>
              <w:rPr>
                <w:rFonts w:ascii="SassoonCRInfant" w:hAnsi="SassoonCRInfant"/>
                <w:sz w:val="24"/>
              </w:rPr>
              <w:t>Please continue to do daily work on your child’s their individual phonics assessment. As mentioned before, this will really help with their recognition skills, fluency and confidence.</w:t>
            </w:r>
          </w:p>
          <w:p w14:paraId="4CD3474C" w14:textId="77777777" w:rsidR="003C7E27" w:rsidRPr="006D70DB" w:rsidRDefault="003C7E27" w:rsidP="003C7E27">
            <w:pPr>
              <w:rPr>
                <w:rFonts w:ascii="SassoonCRInfant" w:hAnsi="SassoonCRInfant"/>
                <w:sz w:val="24"/>
              </w:rPr>
            </w:pPr>
            <w:r>
              <w:rPr>
                <w:rFonts w:ascii="SassoonCRInfant" w:hAnsi="SassoonCRInfant"/>
                <w:sz w:val="24"/>
              </w:rPr>
              <w:t>Extension task: please encourage your child to practise writing each sound using the Little Wandle format to ensure accurate formation.</w:t>
            </w:r>
          </w:p>
          <w:p w14:paraId="37198C37" w14:textId="77777777" w:rsidR="00195004" w:rsidRDefault="00195004" w:rsidP="0006244C">
            <w:pPr>
              <w:rPr>
                <w:rFonts w:ascii="SassoonCRInfant" w:hAnsi="SassoonCRInfant"/>
                <w:color w:val="00B0F0"/>
                <w:sz w:val="24"/>
                <w:u w:val="single"/>
              </w:rPr>
            </w:pPr>
          </w:p>
          <w:p w14:paraId="00E421C8" w14:textId="21FA234F" w:rsidR="0006244C" w:rsidRPr="004B1CCB" w:rsidRDefault="004B1CCB" w:rsidP="0006244C">
            <w:pPr>
              <w:rPr>
                <w:rFonts w:ascii="SassoonCRInfant" w:hAnsi="SassoonCRInfant"/>
                <w:color w:val="ED7D31" w:themeColor="accent2"/>
                <w:sz w:val="24"/>
                <w:u w:val="single"/>
              </w:rPr>
            </w:pPr>
            <w:r>
              <w:rPr>
                <w:rFonts w:ascii="SassoonCRInfant" w:hAnsi="SassoonCRInfant"/>
                <w:color w:val="ED7D31" w:themeColor="accent2"/>
                <w:sz w:val="24"/>
                <w:u w:val="single"/>
              </w:rPr>
              <w:t>Maths</w:t>
            </w:r>
          </w:p>
          <w:p w14:paraId="4AF09CFE" w14:textId="77777777" w:rsidR="0006244C" w:rsidRPr="00FA66E5" w:rsidRDefault="0006244C" w:rsidP="0006244C">
            <w:pPr>
              <w:rPr>
                <w:rFonts w:ascii="SassoonCRInfant" w:hAnsi="SassoonCRInfant"/>
                <w:color w:val="FF0066"/>
                <w:sz w:val="10"/>
                <w:u w:val="single"/>
              </w:rPr>
            </w:pPr>
          </w:p>
          <w:p w14:paraId="0BC3A3FB" w14:textId="674DD47C" w:rsidR="0006244C" w:rsidRDefault="007E642E" w:rsidP="0006244C">
            <w:pPr>
              <w:rPr>
                <w:rFonts w:ascii="SassoonCRInfant" w:hAnsi="SassoonCRInfant"/>
                <w:sz w:val="24"/>
              </w:rPr>
            </w:pPr>
            <w:r>
              <w:rPr>
                <w:rFonts w:ascii="SassoonCRInfant" w:hAnsi="SassoonCRInfant"/>
                <w:sz w:val="24"/>
              </w:rPr>
              <w:t xml:space="preserve">In class the children have been </w:t>
            </w:r>
            <w:r w:rsidR="00EA315D">
              <w:rPr>
                <w:rFonts w:ascii="SassoonCRInfant" w:hAnsi="SassoonCRInfant"/>
                <w:sz w:val="24"/>
              </w:rPr>
              <w:t xml:space="preserve">continuing to demonstrate their understanding of the value of number and participating in lots of activities to help them </w:t>
            </w:r>
            <w:r w:rsidR="007267C7">
              <w:rPr>
                <w:rFonts w:ascii="SassoonCRInfant" w:hAnsi="SassoonCRInfant"/>
                <w:sz w:val="24"/>
              </w:rPr>
              <w:t>to understand Counting Principles.</w:t>
            </w:r>
          </w:p>
          <w:p w14:paraId="5012BD6B" w14:textId="2D1BB036" w:rsidR="007267C7" w:rsidRPr="007267C7" w:rsidRDefault="007267C7" w:rsidP="0006244C">
            <w:pPr>
              <w:rPr>
                <w:rFonts w:ascii="SassoonCRInfant" w:hAnsi="SassoonCRInfant"/>
                <w:sz w:val="28"/>
              </w:rPr>
            </w:pPr>
            <w:r w:rsidRPr="007267C7">
              <w:rPr>
                <w:rFonts w:ascii="SassoonCRInfant" w:hAnsi="SassoonCRInfant"/>
                <w:sz w:val="24"/>
              </w:rPr>
              <w:t>The one to one principle – means that children count red and yellow bricks) every object just once and call out the number name as they do so (1 -2 -3)</w:t>
            </w:r>
            <w:r>
              <w:rPr>
                <w:rFonts w:ascii="SassoonCRInfant" w:hAnsi="SassoonCRInfant"/>
                <w:sz w:val="24"/>
              </w:rPr>
              <w:t xml:space="preserve"> </w:t>
            </w:r>
            <w:r w:rsidRPr="007267C7">
              <w:rPr>
                <w:rFonts w:ascii="SassoonCRInfant" w:hAnsi="SassoonCRInfant"/>
                <w:sz w:val="24"/>
              </w:rPr>
              <w:t>The stable order principle – means that children understand when counting that numbers have an order: 1 then 2 then 3 then 4</w:t>
            </w:r>
            <w:r w:rsidR="009445BA" w:rsidRPr="007267C7">
              <w:rPr>
                <w:rFonts w:ascii="SassoonCRInfant" w:hAnsi="SassoonCRInfant"/>
                <w:sz w:val="24"/>
              </w:rPr>
              <w:t>….</w:t>
            </w:r>
            <w:r>
              <w:rPr>
                <w:rFonts w:ascii="SassoonCRInfant" w:hAnsi="SassoonCRInfant"/>
                <w:sz w:val="24"/>
              </w:rPr>
              <w:t xml:space="preserve">etc. </w:t>
            </w:r>
            <w:r w:rsidRPr="007267C7">
              <w:rPr>
                <w:rFonts w:ascii="SassoonCRInfant" w:hAnsi="SassoonCRInfant"/>
                <w:sz w:val="24"/>
              </w:rPr>
              <w:t>The cardinal principle – means that the final number said is the total number of objects in that group.</w:t>
            </w:r>
          </w:p>
          <w:p w14:paraId="69E099B0" w14:textId="1EE0A380" w:rsidR="00EA315D" w:rsidRPr="00EA315D" w:rsidRDefault="007267C7" w:rsidP="0006244C">
            <w:pPr>
              <w:rPr>
                <w:rFonts w:ascii="SassoonCRInfant" w:hAnsi="SassoonCRInfant"/>
                <w:sz w:val="28"/>
              </w:rPr>
            </w:pPr>
            <w:r>
              <w:rPr>
                <w:rFonts w:ascii="SassoonCRInfant" w:hAnsi="SassoonCRInfant"/>
                <w:color w:val="0A0A0A"/>
                <w:sz w:val="24"/>
                <w:shd w:val="clear" w:color="auto" w:fill="FFFFFF"/>
              </w:rPr>
              <w:t xml:space="preserve">For their homework this week, I would like the children to say the number in the box and then count that number of objects (therefore finishing on the </w:t>
            </w:r>
            <w:r w:rsidR="00550B71">
              <w:rPr>
                <w:rFonts w:ascii="SassoonCRInfant" w:hAnsi="SassoonCRInfant"/>
                <w:color w:val="0A0A0A"/>
                <w:sz w:val="24"/>
                <w:shd w:val="clear" w:color="auto" w:fill="FFFFFF"/>
              </w:rPr>
              <w:t>cardinal number) Please ask your child to colour the correct number of objects to represent the number.</w:t>
            </w:r>
          </w:p>
          <w:p w14:paraId="2F590B47" w14:textId="2F34FB8D" w:rsidR="007E642E" w:rsidRDefault="007E642E" w:rsidP="0006244C">
            <w:pPr>
              <w:rPr>
                <w:rFonts w:ascii="SassoonCRInfant" w:hAnsi="SassoonCRInfant"/>
                <w:sz w:val="24"/>
              </w:rPr>
            </w:pPr>
            <w:r>
              <w:rPr>
                <w:rFonts w:ascii="SassoonCRInfant" w:hAnsi="SassoonCRInfant"/>
                <w:sz w:val="24"/>
              </w:rPr>
              <w:t xml:space="preserve">EXTENSION TASK: Ask your child to </w:t>
            </w:r>
            <w:r w:rsidR="00550B71">
              <w:rPr>
                <w:rFonts w:ascii="SassoonCRInfant" w:hAnsi="SassoonCRInfant"/>
                <w:sz w:val="24"/>
              </w:rPr>
              <w:t xml:space="preserve">draw their own sets of objects (between 10-20) and write the number that represent the number next to </w:t>
            </w:r>
            <w:r>
              <w:rPr>
                <w:rFonts w:ascii="SassoonCRInfant" w:hAnsi="SassoonCRInfant"/>
                <w:sz w:val="24"/>
              </w:rPr>
              <w:t xml:space="preserve"> </w:t>
            </w:r>
            <w:r w:rsidR="00550B71">
              <w:rPr>
                <w:rFonts w:ascii="SassoonCRInfant" w:hAnsi="SassoonCRInfant"/>
                <w:sz w:val="24"/>
              </w:rPr>
              <w:t>it e.g.</w:t>
            </w:r>
          </w:p>
          <w:p w14:paraId="7B06D613" w14:textId="4017B0CA" w:rsidR="00550B71" w:rsidRDefault="00550B71" w:rsidP="00550B71">
            <w:pPr>
              <w:tabs>
                <w:tab w:val="center" w:pos="4499"/>
              </w:tabs>
              <w:rPr>
                <w:rFonts w:ascii="SassoonCRInfant" w:hAnsi="SassoonCRInfant"/>
                <w:sz w:val="24"/>
              </w:rPr>
            </w:pPr>
            <w:r>
              <w:rPr>
                <w:rFonts w:ascii="SassoonCRInfant" w:hAnsi="SassoonCRInfant"/>
                <w:noProof/>
                <w:sz w:val="24"/>
              </w:rPr>
              <mc:AlternateContent>
                <mc:Choice Requires="wps">
                  <w:drawing>
                    <wp:anchor distT="0" distB="0" distL="114300" distR="114300" simplePos="0" relativeHeight="251686912" behindDoc="0" locked="0" layoutInCell="1" allowOverlap="1" wp14:anchorId="67E5F991" wp14:editId="4CEBBE56">
                      <wp:simplePos x="0" y="0"/>
                      <wp:positionH relativeFrom="column">
                        <wp:posOffset>2979420</wp:posOffset>
                      </wp:positionH>
                      <wp:positionV relativeFrom="paragraph">
                        <wp:posOffset>12700</wp:posOffset>
                      </wp:positionV>
                      <wp:extent cx="571500" cy="396240"/>
                      <wp:effectExtent l="0" t="0" r="19050" b="22860"/>
                      <wp:wrapNone/>
                      <wp:docPr id="15" name="Text Box 15"/>
                      <wp:cNvGraphicFramePr/>
                      <a:graphic xmlns:a="http://schemas.openxmlformats.org/drawingml/2006/main">
                        <a:graphicData uri="http://schemas.microsoft.com/office/word/2010/wordprocessingShape">
                          <wps:wsp>
                            <wps:cNvSpPr txBox="1"/>
                            <wps:spPr>
                              <a:xfrm>
                                <a:off x="0" y="0"/>
                                <a:ext cx="571500" cy="396240"/>
                              </a:xfrm>
                              <a:prstGeom prst="rect">
                                <a:avLst/>
                              </a:prstGeom>
                              <a:solidFill>
                                <a:schemeClr val="lt1"/>
                              </a:solidFill>
                              <a:ln w="6350">
                                <a:solidFill>
                                  <a:schemeClr val="bg1"/>
                                </a:solidFill>
                              </a:ln>
                            </wps:spPr>
                            <wps:txbx>
                              <w:txbxContent>
                                <w:p w14:paraId="63538997" w14:textId="09AD0D90" w:rsidR="00550B71" w:rsidRPr="00550B71" w:rsidRDefault="00550B71">
                                  <w:pPr>
                                    <w:rPr>
                                      <w:rFonts w:ascii="SassoonCRInfant" w:hAnsi="SassoonCRInfant"/>
                                      <w:b/>
                                      <w:sz w:val="36"/>
                                    </w:rPr>
                                  </w:pPr>
                                  <w:r w:rsidRPr="00550B71">
                                    <w:rPr>
                                      <w:rFonts w:ascii="SassoonCRInfant" w:hAnsi="SassoonCRInfant"/>
                                      <w:b/>
                                      <w:sz w:val="36"/>
                                    </w:rPr>
                                    <w:t>12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67E5F991" id="_x0000_t202" coordsize="21600,21600" o:spt="202" path="m,l,21600r21600,l21600,xe">
                      <v:stroke joinstyle="miter"/>
                      <v:path gradientshapeok="t" o:connecttype="rect"/>
                    </v:shapetype>
                    <v:shape id="Text Box 15" o:spid="_x0000_s1026" type="#_x0000_t202" style="position:absolute;margin-left:234.6pt;margin-top:1pt;width:45pt;height:31.2pt;z-index:2516869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" fillcolor="white [3201]" strokecolor="white [3212]" strokeweight=".5pt">
                      <v:textbox>
                        <w:txbxContent>
                          <w:p w14:paraId="63538997" w14:textId="09AD0D90" w:rsidR="00550B71" w:rsidRPr="00550B71" w:rsidRDefault="00550B71">
                            <w:pPr>
                              <w:rPr>
                                <w:rFonts w:ascii="SassoonCRInfant" w:hAnsi="SassoonCRInfant"/>
                                <w:b/>
                                <w:sz w:val="36"/>
                              </w:rPr>
                            </w:pPr>
                            <w:r w:rsidRPr="00550B71">
                              <w:rPr>
                                <w:rFonts w:ascii="SassoonCRInfant" w:hAnsi="SassoonCRInfant"/>
                                <w:b/>
                                <w:sz w:val="36"/>
                              </w:rPr>
                              <w:t>12</w:t>
                            </w:r>
                          </w:p>
                        </w:txbxContent>
                      </v:textbox>
                    </v:shape>
                  </w:pict>
                </mc:Fallback>
              </mc:AlternateContent>
            </w:r>
            <w:r>
              <w:rPr>
                <w:rFonts w:ascii="SassoonCRInfant" w:hAnsi="SassoonCRInfant"/>
                <w:noProof/>
                <w:sz w:val="24"/>
              </w:rPr>
              <mc:AlternateContent>
                <mc:Choice Requires="wps">
                  <w:drawing>
                    <wp:anchor distT="0" distB="0" distL="114300" distR="114300" simplePos="0" relativeHeight="251685888" behindDoc="0" locked="0" layoutInCell="1" allowOverlap="1" wp14:anchorId="7F7647FE" wp14:editId="4EB000D0">
                      <wp:simplePos x="0" y="0"/>
                      <wp:positionH relativeFrom="column">
                        <wp:posOffset>2701925</wp:posOffset>
                      </wp:positionH>
                      <wp:positionV relativeFrom="paragraph">
                        <wp:posOffset>40005</wp:posOffset>
                      </wp:positionV>
                      <wp:extent cx="167640" cy="220980"/>
                      <wp:effectExtent l="19050" t="38100" r="41910" b="64770"/>
                      <wp:wrapNone/>
                      <wp:docPr id="14" name="Star: 5 Points 14"/>
                      <wp:cNvGraphicFramePr/>
                      <a:graphic xmlns:a="http://schemas.openxmlformats.org/drawingml/2006/main">
                        <a:graphicData uri="http://schemas.microsoft.com/office/word/2010/wordprocessingShape">
                          <wps:wsp>
                            <wps:cNvSpPr/>
                            <wps:spPr>
                              <a:xfrm>
                                <a:off x="0" y="0"/>
                                <a:ext cx="167640" cy="220980"/>
                              </a:xfrm>
                              <a:prstGeom prst="star5">
                                <a:avLst/>
                              </a:prstGeom>
                              <a:solidFill>
                                <a:srgbClr val="FFFF00"/>
                              </a:solidFill>
                              <a:ln>
                                <a:solidFill>
                                  <a:schemeClr val="accent4"/>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73FEFF46" id="Star: 5 Points 14" o:spid="_x0000_s1026" style="position:absolute;margin-left:212.75pt;margin-top:3.15pt;width:13.2pt;height:17.4pt;z-index:251685888;visibility:visible;mso-wrap-style:square;mso-wrap-distance-left:9pt;mso-wrap-distance-top:0;mso-wrap-distance-right:9pt;mso-wrap-distance-bottom:0;mso-position-horizontal:absolute;mso-position-horizontal-relative:text;mso-position-vertical:absolute;mso-position-vertical-relative:text;v-text-anchor:middle" coordsize="167640,22098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" path="m,84407r64033,l83820,r19787,84407l167640,84407r-51804,52166l135623,220979,83820,168813,32017,220979,51804,136573,,84407xe" fillcolor="yellow" strokecolor="#ffc000 [3207]" strokeweight="1pt">
                      <v:stroke joinstyle="miter"/>
                      <v:path arrowok="t" o:connecttype="custom" o:connectlocs="0,84407;64033,84407;83820,0;103607,84407;167640,84407;115836,136573;135623,220979;83820,168813;32017,220979;51804,136573;0,84407" o:connectangles="0,0,0,0,0,0,0,0,0,0,0"/>
                    </v:shape>
                  </w:pict>
                </mc:Fallback>
              </mc:AlternateContent>
            </w:r>
            <w:r>
              <w:rPr>
                <w:rFonts w:ascii="SassoonCRInfant" w:hAnsi="SassoonCRInfant"/>
                <w:noProof/>
                <w:sz w:val="24"/>
              </w:rPr>
              <mc:AlternateContent>
                <mc:Choice Requires="wps">
                  <w:drawing>
                    <wp:anchor distT="0" distB="0" distL="114300" distR="114300" simplePos="0" relativeHeight="251683840" behindDoc="0" locked="0" layoutInCell="1" allowOverlap="1" wp14:anchorId="2C9B06F5" wp14:editId="1F8748A3">
                      <wp:simplePos x="0" y="0"/>
                      <wp:positionH relativeFrom="column">
                        <wp:posOffset>2465705</wp:posOffset>
                      </wp:positionH>
                      <wp:positionV relativeFrom="paragraph">
                        <wp:posOffset>47625</wp:posOffset>
                      </wp:positionV>
                      <wp:extent cx="167640" cy="220980"/>
                      <wp:effectExtent l="19050" t="38100" r="41910" b="64770"/>
                      <wp:wrapNone/>
                      <wp:docPr id="13" name="Star: 5 Points 13"/>
                      <wp:cNvGraphicFramePr/>
                      <a:graphic xmlns:a="http://schemas.openxmlformats.org/drawingml/2006/main">
                        <a:graphicData uri="http://schemas.microsoft.com/office/word/2010/wordprocessingShape">
                          <wps:wsp>
                            <wps:cNvSpPr/>
                            <wps:spPr>
                              <a:xfrm>
                                <a:off x="0" y="0"/>
                                <a:ext cx="167640" cy="220980"/>
                              </a:xfrm>
                              <a:prstGeom prst="star5">
                                <a:avLst/>
                              </a:prstGeom>
                              <a:solidFill>
                                <a:srgbClr val="FFFF00"/>
                              </a:solidFill>
                              <a:ln>
                                <a:solidFill>
                                  <a:schemeClr val="accent4"/>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03B000A9" id="Star: 5 Points 13" o:spid="_x0000_s1026" style="position:absolute;margin-left:194.15pt;margin-top:3.75pt;width:13.2pt;height:17.4pt;z-index:251683840;visibility:visible;mso-wrap-style:square;mso-wrap-distance-left:9pt;mso-wrap-distance-top:0;mso-wrap-distance-right:9pt;mso-wrap-distance-bottom:0;mso-position-horizontal:absolute;mso-position-horizontal-relative:text;mso-position-vertical:absolute;mso-position-vertical-relative:text;v-text-anchor:middle" coordsize="167640,22098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" path="m,84407r64033,l83820,r19787,84407l167640,84407r-51804,52166l135623,220979,83820,168813,32017,220979,51804,136573,,84407xe" fillcolor="yellow" strokecolor="#ffc000 [3207]" strokeweight="1pt">
                      <v:stroke joinstyle="miter"/>
                      <v:path arrowok="t" o:connecttype="custom" o:connectlocs="0,84407;64033,84407;83820,0;103607,84407;167640,84407;115836,136573;135623,220979;83820,168813;32017,220979;51804,136573;0,84407" o:connectangles="0,0,0,0,0,0,0,0,0,0,0"/>
                    </v:shape>
                  </w:pict>
                </mc:Fallback>
              </mc:AlternateContent>
            </w:r>
            <w:r>
              <w:rPr>
                <w:rFonts w:ascii="SassoonCRInfant" w:hAnsi="SassoonCRInfant"/>
                <w:noProof/>
                <w:sz w:val="24"/>
              </w:rPr>
              <mc:AlternateContent>
                <mc:Choice Requires="wps">
                  <w:drawing>
                    <wp:anchor distT="0" distB="0" distL="114300" distR="114300" simplePos="0" relativeHeight="251681792" behindDoc="0" locked="0" layoutInCell="1" allowOverlap="1" wp14:anchorId="4FCA23BA" wp14:editId="7976243E">
                      <wp:simplePos x="0" y="0"/>
                      <wp:positionH relativeFrom="column">
                        <wp:posOffset>2221865</wp:posOffset>
                      </wp:positionH>
                      <wp:positionV relativeFrom="paragraph">
                        <wp:posOffset>43815</wp:posOffset>
                      </wp:positionV>
                      <wp:extent cx="167640" cy="220980"/>
                      <wp:effectExtent l="19050" t="38100" r="41910" b="64770"/>
                      <wp:wrapNone/>
                      <wp:docPr id="12" name="Star: 5 Points 12"/>
                      <wp:cNvGraphicFramePr/>
                      <a:graphic xmlns:a="http://schemas.openxmlformats.org/drawingml/2006/main">
                        <a:graphicData uri="http://schemas.microsoft.com/office/word/2010/wordprocessingShape">
                          <wps:wsp>
                            <wps:cNvSpPr/>
                            <wps:spPr>
                              <a:xfrm>
                                <a:off x="0" y="0"/>
                                <a:ext cx="167640" cy="220980"/>
                              </a:xfrm>
                              <a:prstGeom prst="star5">
                                <a:avLst/>
                              </a:prstGeom>
                              <a:solidFill>
                                <a:srgbClr val="FFFF00"/>
                              </a:solidFill>
                              <a:ln>
                                <a:solidFill>
                                  <a:schemeClr val="accent4"/>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1C71C8A5" id="Star: 5 Points 12" o:spid="_x0000_s1026" style="position:absolute;margin-left:174.95pt;margin-top:3.45pt;width:13.2pt;height:17.4pt;z-index:251681792;visibility:visible;mso-wrap-style:square;mso-wrap-distance-left:9pt;mso-wrap-distance-top:0;mso-wrap-distance-right:9pt;mso-wrap-distance-bottom:0;mso-position-horizontal:absolute;mso-position-horizontal-relative:text;mso-position-vertical:absolute;mso-position-vertical-relative:text;v-text-anchor:middle" coordsize="167640,22098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" path="m,84407r64033,l83820,r19787,84407l167640,84407r-51804,52166l135623,220979,83820,168813,32017,220979,51804,136573,,84407xe" fillcolor="yellow" strokecolor="#ffc000 [3207]" strokeweight="1pt">
                      <v:stroke joinstyle="miter"/>
                      <v:path arrowok="t" o:connecttype="custom" o:connectlocs="0,84407;64033,84407;83820,0;103607,84407;167640,84407;115836,136573;135623,220979;83820,168813;32017,220979;51804,136573;0,84407" o:connectangles="0,0,0,0,0,0,0,0,0,0,0"/>
                    </v:shape>
                  </w:pict>
                </mc:Fallback>
              </mc:AlternateContent>
            </w:r>
            <w:r>
              <w:rPr>
                <w:rFonts w:ascii="SassoonCRInfant" w:hAnsi="SassoonCRInfant"/>
                <w:noProof/>
                <w:sz w:val="24"/>
              </w:rPr>
              <mc:AlternateContent>
                <mc:Choice Requires="wps">
                  <w:drawing>
                    <wp:anchor distT="0" distB="0" distL="114300" distR="114300" simplePos="0" relativeHeight="251679744" behindDoc="0" locked="0" layoutInCell="1" allowOverlap="1" wp14:anchorId="4D77F854" wp14:editId="41BE39A3">
                      <wp:simplePos x="0" y="0"/>
                      <wp:positionH relativeFrom="column">
                        <wp:posOffset>1970405</wp:posOffset>
                      </wp:positionH>
                      <wp:positionV relativeFrom="paragraph">
                        <wp:posOffset>32385</wp:posOffset>
                      </wp:positionV>
                      <wp:extent cx="167640" cy="220980"/>
                      <wp:effectExtent l="19050" t="38100" r="41910" b="64770"/>
                      <wp:wrapNone/>
                      <wp:docPr id="11" name="Star: 5 Points 11"/>
                      <wp:cNvGraphicFramePr/>
                      <a:graphic xmlns:a="http://schemas.openxmlformats.org/drawingml/2006/main">
                        <a:graphicData uri="http://schemas.microsoft.com/office/word/2010/wordprocessingShape">
                          <wps:wsp>
                            <wps:cNvSpPr/>
                            <wps:spPr>
                              <a:xfrm>
                                <a:off x="0" y="0"/>
                                <a:ext cx="167640" cy="220980"/>
                              </a:xfrm>
                              <a:prstGeom prst="star5">
                                <a:avLst/>
                              </a:prstGeom>
                              <a:solidFill>
                                <a:srgbClr val="FFFF00"/>
                              </a:solidFill>
                              <a:ln>
                                <a:solidFill>
                                  <a:schemeClr val="accent4"/>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32B6D036" id="Star: 5 Points 11" o:spid="_x0000_s1026" style="position:absolute;margin-left:155.15pt;margin-top:2.55pt;width:13.2pt;height:17.4pt;z-index:251679744;visibility:visible;mso-wrap-style:square;mso-wrap-distance-left:9pt;mso-wrap-distance-top:0;mso-wrap-distance-right:9pt;mso-wrap-distance-bottom:0;mso-position-horizontal:absolute;mso-position-horizontal-relative:text;mso-position-vertical:absolute;mso-position-vertical-relative:text;v-text-anchor:middle" coordsize="167640,22098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" path="m,84407r64033,l83820,r19787,84407l167640,84407r-51804,52166l135623,220979,83820,168813,32017,220979,51804,136573,,84407xe" fillcolor="yellow" strokecolor="#ffc000 [3207]" strokeweight="1pt">
                      <v:stroke joinstyle="miter"/>
                      <v:path arrowok="t" o:connecttype="custom" o:connectlocs="0,84407;64033,84407;83820,0;103607,84407;167640,84407;115836,136573;135623,220979;83820,168813;32017,220979;51804,136573;0,84407" o:connectangles="0,0,0,0,0,0,0,0,0,0,0"/>
                    </v:shape>
                  </w:pict>
                </mc:Fallback>
              </mc:AlternateContent>
            </w:r>
            <w:r>
              <w:rPr>
                <w:rFonts w:ascii="SassoonCRInfant" w:hAnsi="SassoonCRInfant"/>
                <w:noProof/>
                <w:sz w:val="24"/>
              </w:rPr>
              <mc:AlternateContent>
                <mc:Choice Requires="wps">
                  <w:drawing>
                    <wp:anchor distT="0" distB="0" distL="114300" distR="114300" simplePos="0" relativeHeight="251677696" behindDoc="0" locked="0" layoutInCell="1" allowOverlap="1" wp14:anchorId="287908A6" wp14:editId="266856AC">
                      <wp:simplePos x="0" y="0"/>
                      <wp:positionH relativeFrom="column">
                        <wp:posOffset>1734185</wp:posOffset>
                      </wp:positionH>
                      <wp:positionV relativeFrom="paragraph">
                        <wp:posOffset>47625</wp:posOffset>
                      </wp:positionV>
                      <wp:extent cx="167640" cy="220980"/>
                      <wp:effectExtent l="19050" t="38100" r="41910" b="64770"/>
                      <wp:wrapNone/>
                      <wp:docPr id="10" name="Star: 5 Points 10"/>
                      <wp:cNvGraphicFramePr/>
                      <a:graphic xmlns:a="http://schemas.openxmlformats.org/drawingml/2006/main">
                        <a:graphicData uri="http://schemas.microsoft.com/office/word/2010/wordprocessingShape">
                          <wps:wsp>
                            <wps:cNvSpPr/>
                            <wps:spPr>
                              <a:xfrm>
                                <a:off x="0" y="0"/>
                                <a:ext cx="167640" cy="220980"/>
                              </a:xfrm>
                              <a:prstGeom prst="star5">
                                <a:avLst/>
                              </a:prstGeom>
                              <a:solidFill>
                                <a:srgbClr val="FFFF00"/>
                              </a:solidFill>
                              <a:ln>
                                <a:solidFill>
                                  <a:schemeClr val="accent4"/>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38E39F31" id="Star: 5 Points 10" o:spid="_x0000_s1026" style="position:absolute;margin-left:136.55pt;margin-top:3.75pt;width:13.2pt;height:17.4pt;z-index:251677696;visibility:visible;mso-wrap-style:square;mso-wrap-distance-left:9pt;mso-wrap-distance-top:0;mso-wrap-distance-right:9pt;mso-wrap-distance-bottom:0;mso-position-horizontal:absolute;mso-position-horizontal-relative:text;mso-position-vertical:absolute;mso-position-vertical-relative:text;v-text-anchor:middle" coordsize="167640,22098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" path="m,84407r64033,l83820,r19787,84407l167640,84407r-51804,52166l135623,220979,83820,168813,32017,220979,51804,136573,,84407xe" fillcolor="yellow" strokecolor="#ffc000 [3207]" strokeweight="1pt">
                      <v:stroke joinstyle="miter"/>
                      <v:path arrowok="t" o:connecttype="custom" o:connectlocs="0,84407;64033,84407;83820,0;103607,84407;167640,84407;115836,136573;135623,220979;83820,168813;32017,220979;51804,136573;0,84407" o:connectangles="0,0,0,0,0,0,0,0,0,0,0"/>
                    </v:shape>
                  </w:pict>
                </mc:Fallback>
              </mc:AlternateContent>
            </w:r>
            <w:r>
              <w:rPr>
                <w:rFonts w:ascii="SassoonCRInfant" w:hAnsi="SassoonCRInfant"/>
                <w:noProof/>
                <w:sz w:val="24"/>
              </w:rPr>
              <mc:AlternateContent>
                <mc:Choice Requires="wps">
                  <w:drawing>
                    <wp:anchor distT="0" distB="0" distL="114300" distR="114300" simplePos="0" relativeHeight="251675648" behindDoc="0" locked="0" layoutInCell="1" allowOverlap="1" wp14:anchorId="3A855188" wp14:editId="0534D64B">
                      <wp:simplePos x="0" y="0"/>
                      <wp:positionH relativeFrom="column">
                        <wp:posOffset>1505585</wp:posOffset>
                      </wp:positionH>
                      <wp:positionV relativeFrom="paragraph">
                        <wp:posOffset>40005</wp:posOffset>
                      </wp:positionV>
                      <wp:extent cx="167640" cy="220980"/>
                      <wp:effectExtent l="19050" t="38100" r="41910" b="64770"/>
                      <wp:wrapNone/>
                      <wp:docPr id="9" name="Star: 5 Points 9"/>
                      <wp:cNvGraphicFramePr/>
                      <a:graphic xmlns:a="http://schemas.openxmlformats.org/drawingml/2006/main">
                        <a:graphicData uri="http://schemas.microsoft.com/office/word/2010/wordprocessingShape">
                          <wps:wsp>
                            <wps:cNvSpPr/>
                            <wps:spPr>
                              <a:xfrm>
                                <a:off x="0" y="0"/>
                                <a:ext cx="167640" cy="220980"/>
                              </a:xfrm>
                              <a:prstGeom prst="star5">
                                <a:avLst/>
                              </a:prstGeom>
                              <a:solidFill>
                                <a:srgbClr val="FFFF00"/>
                              </a:solidFill>
                              <a:ln>
                                <a:solidFill>
                                  <a:schemeClr val="accent4"/>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558FC118" id="Star: 5 Points 9" o:spid="_x0000_s1026" style="position:absolute;margin-left:118.55pt;margin-top:3.15pt;width:13.2pt;height:17.4pt;z-index:251675648;visibility:visible;mso-wrap-style:square;mso-wrap-distance-left:9pt;mso-wrap-distance-top:0;mso-wrap-distance-right:9pt;mso-wrap-distance-bottom:0;mso-position-horizontal:absolute;mso-position-horizontal-relative:text;mso-position-vertical:absolute;mso-position-vertical-relative:text;v-text-anchor:middle" coordsize="167640,22098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" path="m,84407r64033,l83820,r19787,84407l167640,84407r-51804,52166l135623,220979,83820,168813,32017,220979,51804,136573,,84407xe" fillcolor="yellow" strokecolor="#ffc000 [3207]" strokeweight="1pt">
                      <v:stroke joinstyle="miter"/>
                      <v:path arrowok="t" o:connecttype="custom" o:connectlocs="0,84407;64033,84407;83820,0;103607,84407;167640,84407;115836,136573;135623,220979;83820,168813;32017,220979;51804,136573;0,84407" o:connectangles="0,0,0,0,0,0,0,0,0,0,0"/>
                    </v:shape>
                  </w:pict>
                </mc:Fallback>
              </mc:AlternateContent>
            </w:r>
            <w:r>
              <w:rPr>
                <w:rFonts w:ascii="SassoonCRInfant" w:hAnsi="SassoonCRInfant"/>
                <w:noProof/>
                <w:sz w:val="24"/>
              </w:rPr>
              <mc:AlternateContent>
                <mc:Choice Requires="wps">
                  <w:drawing>
                    <wp:anchor distT="0" distB="0" distL="114300" distR="114300" simplePos="0" relativeHeight="251673600" behindDoc="0" locked="0" layoutInCell="1" allowOverlap="1" wp14:anchorId="0FD2C99D" wp14:editId="2F40DAA9">
                      <wp:simplePos x="0" y="0"/>
                      <wp:positionH relativeFrom="column">
                        <wp:posOffset>1276985</wp:posOffset>
                      </wp:positionH>
                      <wp:positionV relativeFrom="paragraph">
                        <wp:posOffset>47625</wp:posOffset>
                      </wp:positionV>
                      <wp:extent cx="167640" cy="220980"/>
                      <wp:effectExtent l="19050" t="38100" r="41910" b="64770"/>
                      <wp:wrapNone/>
                      <wp:docPr id="8" name="Star: 5 Points 8"/>
                      <wp:cNvGraphicFramePr/>
                      <a:graphic xmlns:a="http://schemas.openxmlformats.org/drawingml/2006/main">
                        <a:graphicData uri="http://schemas.microsoft.com/office/word/2010/wordprocessingShape">
                          <wps:wsp>
                            <wps:cNvSpPr/>
                            <wps:spPr>
                              <a:xfrm>
                                <a:off x="0" y="0"/>
                                <a:ext cx="167640" cy="220980"/>
                              </a:xfrm>
                              <a:prstGeom prst="star5">
                                <a:avLst/>
                              </a:prstGeom>
                              <a:solidFill>
                                <a:srgbClr val="FFFF00"/>
                              </a:solidFill>
                              <a:ln>
                                <a:solidFill>
                                  <a:schemeClr val="accent4"/>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3CB3C767" id="Star: 5 Points 8" o:spid="_x0000_s1026" style="position:absolute;margin-left:100.55pt;margin-top:3.75pt;width:13.2pt;height:17.4pt;z-index:251673600;visibility:visible;mso-wrap-style:square;mso-wrap-distance-left:9pt;mso-wrap-distance-top:0;mso-wrap-distance-right:9pt;mso-wrap-distance-bottom:0;mso-position-horizontal:absolute;mso-position-horizontal-relative:text;mso-position-vertical:absolute;mso-position-vertical-relative:text;v-text-anchor:middle" coordsize="167640,22098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" path="m,84407r64033,l83820,r19787,84407l167640,84407r-51804,52166l135623,220979,83820,168813,32017,220979,51804,136573,,84407xe" fillcolor="yellow" strokecolor="#ffc000 [3207]" strokeweight="1pt">
                      <v:stroke joinstyle="miter"/>
                      <v:path arrowok="t" o:connecttype="custom" o:connectlocs="0,84407;64033,84407;83820,0;103607,84407;167640,84407;115836,136573;135623,220979;83820,168813;32017,220979;51804,136573;0,84407" o:connectangles="0,0,0,0,0,0,0,0,0,0,0"/>
                    </v:shape>
                  </w:pict>
                </mc:Fallback>
              </mc:AlternateContent>
            </w:r>
            <w:r>
              <w:rPr>
                <w:rFonts w:ascii="SassoonCRInfant" w:hAnsi="SassoonCRInfant"/>
                <w:noProof/>
                <w:sz w:val="24"/>
              </w:rPr>
              <mc:AlternateContent>
                <mc:Choice Requires="wps">
                  <w:drawing>
                    <wp:anchor distT="0" distB="0" distL="114300" distR="114300" simplePos="0" relativeHeight="251671552" behindDoc="0" locked="0" layoutInCell="1" allowOverlap="1" wp14:anchorId="2AC61014" wp14:editId="6F547BDF">
                      <wp:simplePos x="0" y="0"/>
                      <wp:positionH relativeFrom="column">
                        <wp:posOffset>1025525</wp:posOffset>
                      </wp:positionH>
                      <wp:positionV relativeFrom="paragraph">
                        <wp:posOffset>40005</wp:posOffset>
                      </wp:positionV>
                      <wp:extent cx="167640" cy="220980"/>
                      <wp:effectExtent l="19050" t="38100" r="41910" b="64770"/>
                      <wp:wrapNone/>
                      <wp:docPr id="7" name="Star: 5 Points 7"/>
                      <wp:cNvGraphicFramePr/>
                      <a:graphic xmlns:a="http://schemas.openxmlformats.org/drawingml/2006/main">
                        <a:graphicData uri="http://schemas.microsoft.com/office/word/2010/wordprocessingShape">
                          <wps:wsp>
                            <wps:cNvSpPr/>
                            <wps:spPr>
                              <a:xfrm>
                                <a:off x="0" y="0"/>
                                <a:ext cx="167640" cy="220980"/>
                              </a:xfrm>
                              <a:prstGeom prst="star5">
                                <a:avLst/>
                              </a:prstGeom>
                              <a:solidFill>
                                <a:srgbClr val="FFFF00"/>
                              </a:solidFill>
                              <a:ln>
                                <a:solidFill>
                                  <a:schemeClr val="accent4"/>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277646D0" id="Star: 5 Points 7" o:spid="_x0000_s1026" style="position:absolute;margin-left:80.75pt;margin-top:3.15pt;width:13.2pt;height:17.4pt;z-index:251671552;visibility:visible;mso-wrap-style:square;mso-wrap-distance-left:9pt;mso-wrap-distance-top:0;mso-wrap-distance-right:9pt;mso-wrap-distance-bottom:0;mso-position-horizontal:absolute;mso-position-horizontal-relative:text;mso-position-vertical:absolute;mso-position-vertical-relative:text;v-text-anchor:middle" coordsize="167640,22098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" path="m,84407r64033,l83820,r19787,84407l167640,84407r-51804,52166l135623,220979,83820,168813,32017,220979,51804,136573,,84407xe" fillcolor="yellow" strokecolor="#ffc000 [3207]" strokeweight="1pt">
                      <v:stroke joinstyle="miter"/>
                      <v:path arrowok="t" o:connecttype="custom" o:connectlocs="0,84407;64033,84407;83820,0;103607,84407;167640,84407;115836,136573;135623,220979;83820,168813;32017,220979;51804,136573;0,84407" o:connectangles="0,0,0,0,0,0,0,0,0,0,0"/>
                    </v:shape>
                  </w:pict>
                </mc:Fallback>
              </mc:AlternateContent>
            </w:r>
            <w:r>
              <w:rPr>
                <w:rFonts w:ascii="SassoonCRInfant" w:hAnsi="SassoonCRInfant"/>
                <w:noProof/>
                <w:sz w:val="24"/>
              </w:rPr>
              <mc:AlternateContent>
                <mc:Choice Requires="wps">
                  <w:drawing>
                    <wp:anchor distT="0" distB="0" distL="114300" distR="114300" simplePos="0" relativeHeight="251669504" behindDoc="0" locked="0" layoutInCell="1" allowOverlap="1" wp14:anchorId="5FEF224B" wp14:editId="63CCFF4E">
                      <wp:simplePos x="0" y="0"/>
                      <wp:positionH relativeFrom="column">
                        <wp:posOffset>774065</wp:posOffset>
                      </wp:positionH>
                      <wp:positionV relativeFrom="paragraph">
                        <wp:posOffset>43180</wp:posOffset>
                      </wp:positionV>
                      <wp:extent cx="167640" cy="220980"/>
                      <wp:effectExtent l="19050" t="38100" r="41910" b="64770"/>
                      <wp:wrapNone/>
                      <wp:docPr id="6" name="Star: 5 Points 6"/>
                      <wp:cNvGraphicFramePr/>
                      <a:graphic xmlns:a="http://schemas.openxmlformats.org/drawingml/2006/main">
                        <a:graphicData uri="http://schemas.microsoft.com/office/word/2010/wordprocessingShape">
                          <wps:wsp>
                            <wps:cNvSpPr/>
                            <wps:spPr>
                              <a:xfrm>
                                <a:off x="0" y="0"/>
                                <a:ext cx="167640" cy="220980"/>
                              </a:xfrm>
                              <a:prstGeom prst="star5">
                                <a:avLst/>
                              </a:prstGeom>
                              <a:solidFill>
                                <a:srgbClr val="FFFF00"/>
                              </a:solidFill>
                              <a:ln>
                                <a:solidFill>
                                  <a:schemeClr val="accent4"/>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1B95221A" id="Star: 5 Points 6" o:spid="_x0000_s1026" style="position:absolute;margin-left:60.95pt;margin-top:3.4pt;width:13.2pt;height:17.4pt;z-index:251669504;visibility:visible;mso-wrap-style:square;mso-wrap-distance-left:9pt;mso-wrap-distance-top:0;mso-wrap-distance-right:9pt;mso-wrap-distance-bottom:0;mso-position-horizontal:absolute;mso-position-horizontal-relative:text;mso-position-vertical:absolute;mso-position-vertical-relative:text;v-text-anchor:middle" coordsize="167640,22098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" path="m,84407r64033,l83820,r19787,84407l167640,84407r-51804,52166l135623,220979,83820,168813,32017,220979,51804,136573,,84407xe" fillcolor="yellow" strokecolor="#ffc000 [3207]" strokeweight="1pt">
                      <v:stroke joinstyle="miter"/>
                      <v:path arrowok="t" o:connecttype="custom" o:connectlocs="0,84407;64033,84407;83820,0;103607,84407;167640,84407;115836,136573;135623,220979;83820,168813;32017,220979;51804,136573;0,84407" o:connectangles="0,0,0,0,0,0,0,0,0,0,0"/>
                    </v:shape>
                  </w:pict>
                </mc:Fallback>
              </mc:AlternateContent>
            </w:r>
            <w:r>
              <w:rPr>
                <w:rFonts w:ascii="SassoonCRInfant" w:hAnsi="SassoonCRInfant"/>
                <w:noProof/>
                <w:sz w:val="24"/>
              </w:rPr>
              <mc:AlternateContent>
                <mc:Choice Requires="wps">
                  <w:drawing>
                    <wp:anchor distT="0" distB="0" distL="114300" distR="114300" simplePos="0" relativeHeight="251667456" behindDoc="0" locked="0" layoutInCell="1" allowOverlap="1" wp14:anchorId="3A635A4B" wp14:editId="1ECF35AD">
                      <wp:simplePos x="0" y="0"/>
                      <wp:positionH relativeFrom="column">
                        <wp:posOffset>545465</wp:posOffset>
                      </wp:positionH>
                      <wp:positionV relativeFrom="paragraph">
                        <wp:posOffset>50800</wp:posOffset>
                      </wp:positionV>
                      <wp:extent cx="167640" cy="220980"/>
                      <wp:effectExtent l="19050" t="38100" r="41910" b="64770"/>
                      <wp:wrapNone/>
                      <wp:docPr id="5" name="Star: 5 Points 5"/>
                      <wp:cNvGraphicFramePr/>
                      <a:graphic xmlns:a="http://schemas.openxmlformats.org/drawingml/2006/main">
                        <a:graphicData uri="http://schemas.microsoft.com/office/word/2010/wordprocessingShape">
                          <wps:wsp>
                            <wps:cNvSpPr/>
                            <wps:spPr>
                              <a:xfrm>
                                <a:off x="0" y="0"/>
                                <a:ext cx="167640" cy="220980"/>
                              </a:xfrm>
                              <a:prstGeom prst="star5">
                                <a:avLst/>
                              </a:prstGeom>
                              <a:solidFill>
                                <a:srgbClr val="FFFF00"/>
                              </a:solidFill>
                              <a:ln>
                                <a:solidFill>
                                  <a:schemeClr val="accent4"/>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1CD2EC81" id="Star: 5 Points 5" o:spid="_x0000_s1026" style="position:absolute;margin-left:42.95pt;margin-top:4pt;width:13.2pt;height:17.4pt;z-index:251667456;visibility:visible;mso-wrap-style:square;mso-wrap-distance-left:9pt;mso-wrap-distance-top:0;mso-wrap-distance-right:9pt;mso-wrap-distance-bottom:0;mso-position-horizontal:absolute;mso-position-horizontal-relative:text;mso-position-vertical:absolute;mso-position-vertical-relative:text;v-text-anchor:middle" coordsize="167640,22098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" path="m,84407r64033,l83820,r19787,84407l167640,84407r-51804,52166l135623,220979,83820,168813,32017,220979,51804,136573,,84407xe" fillcolor="yellow" strokecolor="#ffc000 [3207]" strokeweight="1pt">
                      <v:stroke joinstyle="miter"/>
                      <v:path arrowok="t" o:connecttype="custom" o:connectlocs="0,84407;64033,84407;83820,0;103607,84407;167640,84407;115836,136573;135623,220979;83820,168813;32017,220979;51804,136573;0,84407" o:connectangles="0,0,0,0,0,0,0,0,0,0,0"/>
                    </v:shape>
                  </w:pict>
                </mc:Fallback>
              </mc:AlternateContent>
            </w:r>
            <w:r>
              <w:rPr>
                <w:rFonts w:ascii="SassoonCRInfant" w:hAnsi="SassoonCRInfant"/>
                <w:noProof/>
                <w:sz w:val="24"/>
              </w:rPr>
              <mc:AlternateContent>
                <mc:Choice Requires="wps">
                  <w:drawing>
                    <wp:anchor distT="0" distB="0" distL="114300" distR="114300" simplePos="0" relativeHeight="251665408" behindDoc="0" locked="0" layoutInCell="1" allowOverlap="1" wp14:anchorId="34E57E4F" wp14:editId="42D782A2">
                      <wp:simplePos x="0" y="0"/>
                      <wp:positionH relativeFrom="column">
                        <wp:posOffset>281940</wp:posOffset>
                      </wp:positionH>
                      <wp:positionV relativeFrom="paragraph">
                        <wp:posOffset>58420</wp:posOffset>
                      </wp:positionV>
                      <wp:extent cx="198120" cy="175260"/>
                      <wp:effectExtent l="38100" t="38100" r="30480" b="34290"/>
                      <wp:wrapNone/>
                      <wp:docPr id="4" name="Star: 5 Points 4"/>
                      <wp:cNvGraphicFramePr/>
                      <a:graphic xmlns:a="http://schemas.openxmlformats.org/drawingml/2006/main">
                        <a:graphicData uri="http://schemas.microsoft.com/office/word/2010/wordprocessingShape">
                          <wps:wsp>
                            <wps:cNvSpPr/>
                            <wps:spPr>
                              <a:xfrm>
                                <a:off x="0" y="0"/>
                                <a:ext cx="198120" cy="175260"/>
                              </a:xfrm>
                              <a:prstGeom prst="star5">
                                <a:avLst/>
                              </a:prstGeom>
                              <a:solidFill>
                                <a:srgbClr val="FFFF00"/>
                              </a:solidFill>
                              <a:ln>
                                <a:solidFill>
                                  <a:schemeClr val="accent4"/>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F2A68D7" id="Star: 5 Points 4" o:spid="_x0000_s1026" style="position:absolute;margin-left:22.2pt;margin-top:4.6pt;width:15.6pt;height:13.8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198120,1752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" path="m,66943r75676,1l99060,r23384,66944l198120,66943r-61223,41373l160282,175260,99060,133886,37838,175260,61223,108316,,66943xe" fillcolor="yellow" strokecolor="#ffc000 [3207]" strokeweight="1pt">
                      <v:stroke joinstyle="miter"/>
                      <v:path arrowok="t" o:connecttype="custom" o:connectlocs="0,66943;75676,66944;99060,0;122444,66944;198120,66943;136897,108316;160282,175260;99060,133886;37838,175260;61223,108316;0,66943" o:connectangles="0,0,0,0,0,0,0,0,0,0,0"/>
                    </v:shape>
                  </w:pict>
                </mc:Fallback>
              </mc:AlternateContent>
            </w:r>
            <w:r>
              <w:rPr>
                <w:rFonts w:ascii="SassoonCRInfant" w:hAnsi="SassoonCRInfant"/>
                <w:noProof/>
                <w:sz w:val="24"/>
              </w:rPr>
              <mc:AlternateContent>
                <mc:Choice Requires="wps">
                  <w:drawing>
                    <wp:anchor distT="0" distB="0" distL="114300" distR="114300" simplePos="0" relativeHeight="251661312" behindDoc="0" locked="0" layoutInCell="1" allowOverlap="1" wp14:anchorId="6CAF80A9" wp14:editId="4B039020">
                      <wp:simplePos x="0" y="0"/>
                      <wp:positionH relativeFrom="column">
                        <wp:posOffset>50165</wp:posOffset>
                      </wp:positionH>
                      <wp:positionV relativeFrom="paragraph">
                        <wp:posOffset>35560</wp:posOffset>
                      </wp:positionV>
                      <wp:extent cx="167640" cy="220980"/>
                      <wp:effectExtent l="19050" t="38100" r="41910" b="64770"/>
                      <wp:wrapNone/>
                      <wp:docPr id="2" name="Star: 5 Points 2"/>
                      <wp:cNvGraphicFramePr/>
                      <a:graphic xmlns:a="http://schemas.openxmlformats.org/drawingml/2006/main">
                        <a:graphicData uri="http://schemas.microsoft.com/office/word/2010/wordprocessingShape">
                          <wps:wsp>
                            <wps:cNvSpPr/>
                            <wps:spPr>
                              <a:xfrm>
                                <a:off x="0" y="0"/>
                                <a:ext cx="167640" cy="220980"/>
                              </a:xfrm>
                              <a:prstGeom prst="star5">
                                <a:avLst/>
                              </a:prstGeom>
                              <a:solidFill>
                                <a:srgbClr val="FFFF00"/>
                              </a:solidFill>
                              <a:ln>
                                <a:solidFill>
                                  <a:schemeClr val="accent4"/>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0EE17839" id="Star: 5 Points 2" o:spid="_x0000_s1026" style="position:absolute;margin-left:3.95pt;margin-top:2.8pt;width:13.2pt;height:17.4pt;z-index:251661312;visibility:visible;mso-wrap-style:square;mso-wrap-distance-left:9pt;mso-wrap-distance-top:0;mso-wrap-distance-right:9pt;mso-wrap-distance-bottom:0;mso-position-horizontal:absolute;mso-position-horizontal-relative:text;mso-position-vertical:absolute;mso-position-vertical-relative:text;v-text-anchor:middle" coordsize="167640,22098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" path="m,84407r64033,l83820,r19787,84407l167640,84407r-51804,52166l135623,220979,83820,168813,32017,220979,51804,136573,,84407xe" fillcolor="yellow" strokecolor="#ffc000 [3207]" strokeweight="1pt">
                      <v:stroke joinstyle="miter"/>
                      <v:path arrowok="t" o:connecttype="custom" o:connectlocs="0,84407;64033,84407;83820,0;103607,84407;167640,84407;115836,136573;135623,220979;83820,168813;32017,220979;51804,136573;0,84407" o:connectangles="0,0,0,0,0,0,0,0,0,0,0"/>
                    </v:shape>
                  </w:pict>
                </mc:Fallback>
              </mc:AlternateContent>
            </w:r>
            <w:r>
              <w:rPr>
                <w:rFonts w:ascii="SassoonCRInfant" w:hAnsi="SassoonCRInfant"/>
                <w:sz w:val="24"/>
              </w:rPr>
              <w:t xml:space="preserve">                </w:t>
            </w:r>
            <w:r>
              <w:rPr>
                <w:rFonts w:ascii="SassoonCRInfant" w:hAnsi="SassoonCRInfant"/>
                <w:sz w:val="24"/>
              </w:rPr>
              <w:tab/>
              <w:t xml:space="preserve">   </w:t>
            </w:r>
          </w:p>
          <w:p w14:paraId="13956008" w14:textId="50DA2EE7" w:rsidR="00550B71" w:rsidRDefault="00550B71" w:rsidP="00550B71">
            <w:pPr>
              <w:tabs>
                <w:tab w:val="center" w:pos="4499"/>
              </w:tabs>
              <w:rPr>
                <w:rFonts w:ascii="SassoonCRInfant" w:hAnsi="SassoonCRInfant"/>
                <w:sz w:val="24"/>
              </w:rPr>
            </w:pPr>
            <w:r>
              <w:rPr>
                <w:rFonts w:ascii="SassoonCRInfant" w:hAnsi="SassoonCRInfant"/>
                <w:sz w:val="24"/>
              </w:rPr>
              <w:t xml:space="preserve">                                                               </w:t>
            </w:r>
          </w:p>
          <w:p w14:paraId="15C9D690" w14:textId="3AD62463" w:rsidR="00550B71" w:rsidRDefault="00550B71" w:rsidP="00550B71">
            <w:pPr>
              <w:tabs>
                <w:tab w:val="left" w:pos="1584"/>
                <w:tab w:val="left" w:pos="3876"/>
              </w:tabs>
              <w:rPr>
                <w:rFonts w:ascii="SassoonCRInfant" w:hAnsi="SassoonCRInfant"/>
                <w:sz w:val="24"/>
              </w:rPr>
            </w:pPr>
            <w:r>
              <w:rPr>
                <w:rFonts w:ascii="SassoonCRInfant" w:hAnsi="SassoonCRInfant"/>
                <w:sz w:val="24"/>
              </w:rPr>
              <w:t xml:space="preserve">     </w:t>
            </w:r>
            <w:r>
              <w:rPr>
                <w:rFonts w:ascii="SassoonCRInfant" w:hAnsi="SassoonCRInfant"/>
                <w:sz w:val="24"/>
              </w:rPr>
              <w:tab/>
              <w:t xml:space="preserve">                    </w:t>
            </w:r>
            <w:r>
              <w:rPr>
                <w:rFonts w:ascii="SassoonCRInfant" w:hAnsi="SassoonCRInfant"/>
                <w:sz w:val="24"/>
              </w:rPr>
              <w:tab/>
            </w:r>
          </w:p>
          <w:p w14:paraId="6B081C31" w14:textId="01DCF764" w:rsidR="004B1CCB" w:rsidRDefault="004B1CCB" w:rsidP="0006244C">
            <w:pPr>
              <w:rPr>
                <w:rFonts w:ascii="SassoonCRInfant" w:hAnsi="SassoonCRInfant"/>
                <w:sz w:val="24"/>
              </w:rPr>
            </w:pPr>
          </w:p>
          <w:p w14:paraId="5D2F72B4" w14:textId="71865FCA" w:rsidR="004B1CCB" w:rsidRDefault="00EA315D" w:rsidP="0006244C">
            <w:pPr>
              <w:rPr>
                <w:rFonts w:ascii="SassoonCRInfant" w:hAnsi="SassoonCRInfant"/>
                <w:sz w:val="24"/>
              </w:rPr>
            </w:pPr>
            <w:r w:rsidRPr="00EA315D">
              <w:rPr>
                <w:rFonts w:ascii="SassoonCRInfant" w:hAnsi="SassoonCRInfant"/>
                <w:sz w:val="24"/>
              </w:rPr>
              <w:lastRenderedPageBreak/>
              <w:drawing>
                <wp:inline distT="0" distB="0" distL="0" distR="0" wp14:anchorId="4B15AFB5" wp14:editId="4D2F32F1">
                  <wp:extent cx="3444240" cy="2407676"/>
                  <wp:effectExtent l="0" t="0" r="381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3449182" cy="2411131"/>
                          </a:xfrm>
                          <a:prstGeom prst="rect">
                            <a:avLst/>
                          </a:prstGeom>
                        </pic:spPr>
                      </pic:pic>
                    </a:graphicData>
                  </a:graphic>
                </wp:inline>
              </w:drawing>
            </w:r>
          </w:p>
          <w:p w14:paraId="0AF40332" w14:textId="20A8038E" w:rsidR="0006244C" w:rsidRDefault="0006244C" w:rsidP="00784111">
            <w:pPr>
              <w:rPr>
                <w:rFonts w:ascii="SassoonCRInfant" w:hAnsi="SassoonCRInfant"/>
                <w:sz w:val="24"/>
              </w:rPr>
            </w:pPr>
          </w:p>
          <w:p w14:paraId="632A1E79" w14:textId="77777777" w:rsidR="00195004" w:rsidRPr="00027E10" w:rsidRDefault="00195004" w:rsidP="00195004">
            <w:pPr>
              <w:rPr>
                <w:rFonts w:ascii="SassoonCRInfant" w:hAnsi="SassoonCRInfant"/>
                <w:color w:val="00B0F0"/>
                <w:sz w:val="24"/>
                <w:u w:val="single"/>
              </w:rPr>
            </w:pPr>
            <w:r>
              <w:rPr>
                <w:rFonts w:ascii="SassoonCRInfant" w:hAnsi="SassoonCRInfant"/>
                <w:color w:val="00B0F0"/>
                <w:sz w:val="24"/>
                <w:u w:val="single"/>
              </w:rPr>
              <w:t>Reading</w:t>
            </w:r>
            <w:r w:rsidRPr="00027E10">
              <w:rPr>
                <w:rFonts w:ascii="SassoonCRInfant" w:hAnsi="SassoonCRInfant"/>
                <w:color w:val="00B0F0"/>
                <w:sz w:val="24"/>
                <w:u w:val="single"/>
              </w:rPr>
              <w:t xml:space="preserve"> – Little Wandle</w:t>
            </w:r>
          </w:p>
          <w:p w14:paraId="61E006A9" w14:textId="77777777" w:rsidR="00195004" w:rsidRPr="00A63C9F" w:rsidRDefault="00195004" w:rsidP="00195004">
            <w:pPr>
              <w:rPr>
                <w:rFonts w:ascii="SassoonCRInfant" w:hAnsi="SassoonCRInfant"/>
                <w:color w:val="FF0066"/>
                <w:sz w:val="10"/>
                <w:u w:val="single"/>
              </w:rPr>
            </w:pPr>
          </w:p>
          <w:p w14:paraId="06A24BEA" w14:textId="1425C763" w:rsidR="00407958" w:rsidRPr="009445BA" w:rsidRDefault="00195004" w:rsidP="009445BA">
            <w:pPr>
              <w:rPr>
                <w:rFonts w:ascii="SassoonCRInfant" w:hAnsi="SassoonCRInfant"/>
                <w:sz w:val="24"/>
              </w:rPr>
            </w:pPr>
            <w:r>
              <w:rPr>
                <w:rFonts w:ascii="SassoonCRInfant" w:hAnsi="SassoonCRInfant"/>
                <w:sz w:val="24"/>
              </w:rPr>
              <w:t xml:space="preserve">This week your child will be bringing home their next Little Wandle book. This book will have words that are made up of the phonemes that your child has been learning in class. Please encourage your child to sound out each word and then blend them back together. If </w:t>
            </w:r>
            <w:r w:rsidRPr="0006244C">
              <w:rPr>
                <w:rFonts w:ascii="SassoonCRInfant" w:hAnsi="SassoonCRInfant"/>
                <w:sz w:val="24"/>
              </w:rPr>
              <w:t>your child is finding it tricky to blend the sounds</w:t>
            </w:r>
            <w:r>
              <w:rPr>
                <w:rFonts w:ascii="SassoonCRInfant" w:hAnsi="SassoonCRInfant"/>
                <w:sz w:val="24"/>
              </w:rPr>
              <w:t xml:space="preserve"> together, please just say the word and then ask them to repeat it back to you, whilst looking at the graphemes on the page. Please makes sure you record the reading you have done in with your child’s reading record. This really does help us to be able to share your child’s ideas and progress with them. As mentioned before, you don’t have to write lots, just a comment about any questions you may have asked and how your child responded or predictions that your child made about the book. Please do also comment on your child’s sharing book too.</w:t>
            </w:r>
            <w:r w:rsidR="009445BA">
              <w:rPr>
                <w:rFonts w:ascii="SassoonCRInfant" w:hAnsi="SassoonCRInfant"/>
                <w:sz w:val="24"/>
              </w:rPr>
              <w:t xml:space="preserve"> </w:t>
            </w:r>
            <w:r w:rsidR="009445BA" w:rsidRPr="007C4DD2">
              <w:rPr>
                <w:rFonts w:ascii="SassoonCRInfant" w:hAnsi="SassoonCRInfant"/>
                <w:b/>
                <w:i/>
                <w:sz w:val="24"/>
              </w:rPr>
              <w:t>Both books can be kept until after the Christmas break. Thank you.</w:t>
            </w:r>
          </w:p>
          <w:p w14:paraId="393CBCA3" w14:textId="77777777" w:rsidR="009569EF" w:rsidRDefault="009569EF" w:rsidP="009569EF">
            <w:pPr>
              <w:rPr>
                <w:rFonts w:ascii="SassoonCRInfant" w:hAnsi="SassoonCRInfant"/>
                <w:sz w:val="24"/>
              </w:rPr>
            </w:pPr>
            <w:r>
              <w:rPr>
                <w:rFonts w:ascii="SassoonCRInfant" w:hAnsi="SassoonCRInfant"/>
                <w:sz w:val="24"/>
              </w:rPr>
              <w:t xml:space="preserve">As always, if you have any questions about your child’s learning, please do not hesitate to contact me via the school office. </w:t>
            </w:r>
          </w:p>
          <w:p w14:paraId="6A1D8E8E" w14:textId="77777777" w:rsidR="009569EF" w:rsidRDefault="009569EF" w:rsidP="009569EF">
            <w:pPr>
              <w:rPr>
                <w:rFonts w:ascii="SassoonCRInfant" w:hAnsi="SassoonCRInfant"/>
                <w:sz w:val="24"/>
              </w:rPr>
            </w:pPr>
            <w:r>
              <w:rPr>
                <w:rFonts w:ascii="SassoonCRInfant" w:hAnsi="SassoonCRInfant"/>
                <w:sz w:val="24"/>
              </w:rPr>
              <w:t>Many thanks,</w:t>
            </w:r>
          </w:p>
          <w:p w14:paraId="0AF2D985" w14:textId="77777777" w:rsidR="009569EF" w:rsidRDefault="009569EF" w:rsidP="009569EF">
            <w:pPr>
              <w:rPr>
                <w:rFonts w:ascii="SassoonCRInfant" w:hAnsi="SassoonCRInfant"/>
                <w:sz w:val="24"/>
              </w:rPr>
            </w:pPr>
            <w:r>
              <w:rPr>
                <w:rFonts w:ascii="SassoonCRInfant" w:hAnsi="SassoonCRInfant"/>
                <w:sz w:val="24"/>
              </w:rPr>
              <w:t xml:space="preserve">Mrs Allan </w:t>
            </w:r>
            <w:r w:rsidRPr="000E14DC">
              <w:rPr>
                <mc:AlternateContent>
                  <mc:Choice Requires="w16se">
                    <w:rFonts w:ascii="SassoonCRInfant" w:hAnsi="SassoonCRInfant"/>
                  </mc:Choice>
                  <mc:Fallback>
                    <w:rFonts w:ascii="Segoe UI Emoji" w:eastAsia="Segoe UI Emoji" w:hAnsi="Segoe UI Emoji" w:cs="Segoe UI Emoji"/>
                  </mc:Fallback>
                </mc:AlternateContent>
                <w:sz w:val="24"/>
              </w:rPr>
              <mc:AlternateContent>
                <mc:Choice Requires="w16se">
                  <w16se:symEx w16se:font="Segoe UI Emoji" w16se:char="1F60A"/>
                </mc:Choice>
                <mc:Fallback>
                  <w:t>😊</w:t>
                </mc:Fallback>
              </mc:AlternateContent>
            </w:r>
          </w:p>
          <w:p w14:paraId="4B8EFD9A" w14:textId="77777777" w:rsidR="00407958" w:rsidRDefault="00407958" w:rsidP="009445BA">
            <w:pPr>
              <w:rPr>
                <w:rFonts w:ascii="SassoonCRInfant" w:hAnsi="SassoonCRInfant"/>
                <w:b/>
                <w:sz w:val="24"/>
              </w:rPr>
            </w:pPr>
          </w:p>
          <w:tbl>
            <w:tblPr>
              <w:tblStyle w:val="TableGrid"/>
              <w:tblW w:w="0" w:type="auto"/>
              <w:tblLayout w:type="fixed"/>
              <w:tblLook w:val="04A0" w:firstRow="1" w:lastRow="0" w:firstColumn="1" w:lastColumn="0" w:noHBand="0" w:noVBand="1"/>
            </w:tblPr>
            <w:tblGrid>
              <w:gridCol w:w="8962"/>
            </w:tblGrid>
            <w:tr w:rsidR="00407958" w14:paraId="74D25EE9" w14:textId="77777777" w:rsidTr="00DA4904">
              <w:tc>
                <w:tcPr>
                  <w:tcW w:w="8962" w:type="dxa"/>
                </w:tcPr>
                <w:p w14:paraId="47A3DFED" w14:textId="77777777" w:rsidR="00407958" w:rsidRDefault="00407958" w:rsidP="00407958">
                  <w:pPr>
                    <w:jc w:val="center"/>
                    <w:rPr>
                      <w:rFonts w:ascii="SassoonCRInfant" w:hAnsi="SassoonCRInfant"/>
                      <w:b/>
                      <w:sz w:val="24"/>
                    </w:rPr>
                  </w:pPr>
                  <w:r>
                    <w:rPr>
                      <w:rFonts w:ascii="SassoonCRInfant" w:hAnsi="SassoonCRInfant"/>
                      <w:b/>
                      <w:sz w:val="24"/>
                    </w:rPr>
                    <w:t>Next week in class we will be learning</w:t>
                  </w:r>
                </w:p>
              </w:tc>
            </w:tr>
            <w:tr w:rsidR="00322C4E" w14:paraId="46CB0AAF" w14:textId="77777777" w:rsidTr="00DA4904">
              <w:tc>
                <w:tcPr>
                  <w:tcW w:w="8962" w:type="dxa"/>
                </w:tcPr>
                <w:tbl>
                  <w:tblPr>
                    <w:tblStyle w:val="TableGrid"/>
                    <w:tblW w:w="8962" w:type="dxa"/>
                    <w:tblLayout w:type="fixed"/>
                    <w:tblLook w:val="04A0" w:firstRow="1" w:lastRow="0" w:firstColumn="1" w:lastColumn="0" w:noHBand="0" w:noVBand="1"/>
                  </w:tblPr>
                  <w:tblGrid>
                    <w:gridCol w:w="8962"/>
                  </w:tblGrid>
                  <w:tr w:rsidR="00322C4E" w:rsidRPr="009D747F" w14:paraId="27D36DD0" w14:textId="77777777" w:rsidTr="00152976">
                    <w:tc>
                      <w:tcPr>
                        <w:tcW w:w="8962" w:type="dxa"/>
                      </w:tcPr>
                      <w:p w14:paraId="563E1C60" w14:textId="77777777" w:rsidR="00322C4E" w:rsidRPr="009D747F" w:rsidRDefault="00322C4E" w:rsidP="00322C4E">
                        <w:pPr>
                          <w:jc w:val="center"/>
                          <w:rPr>
                            <w:rFonts w:ascii="SassoonCRInfant" w:hAnsi="SassoonCRInfant"/>
                            <w:b/>
                            <w:sz w:val="24"/>
                          </w:rPr>
                        </w:pPr>
                        <w:r w:rsidRPr="009D747F">
                          <w:rPr>
                            <w:rFonts w:ascii="SassoonCRInfant" w:hAnsi="SassoonCRInfant"/>
                            <w:b/>
                            <w:sz w:val="24"/>
                          </w:rPr>
                          <w:t xml:space="preserve">Next week in class will be </w:t>
                        </w:r>
                      </w:p>
                    </w:tc>
                  </w:tr>
                  <w:tr w:rsidR="00322C4E" w:rsidRPr="009D747F" w14:paraId="102A8211" w14:textId="77777777" w:rsidTr="00152976">
                    <w:trPr>
                      <w:trHeight w:val="60"/>
                    </w:trPr>
                    <w:tc>
                      <w:tcPr>
                        <w:tcW w:w="8962" w:type="dxa"/>
                      </w:tcPr>
                      <w:p w14:paraId="75287D5B" w14:textId="77777777" w:rsidR="00322C4E" w:rsidRPr="009D747F" w:rsidRDefault="00322C4E" w:rsidP="00322C4E">
                        <w:pPr>
                          <w:jc w:val="center"/>
                          <w:rPr>
                            <w:rFonts w:ascii="SassoonCRInfant" w:hAnsi="SassoonCRInfant"/>
                            <w:b/>
                            <w:color w:val="00B0F0"/>
                            <w:sz w:val="24"/>
                          </w:rPr>
                        </w:pPr>
                        <w:r w:rsidRPr="009D747F">
                          <w:rPr>
                            <w:rFonts w:ascii="SassoonCRInfant" w:hAnsi="SassoonCRInfant"/>
                            <w:b/>
                            <w:color w:val="00B0F0"/>
                            <w:sz w:val="24"/>
                          </w:rPr>
                          <w:t xml:space="preserve">Reading – </w:t>
                        </w:r>
                        <w:r w:rsidRPr="009D747F">
                          <w:rPr>
                            <w:rFonts w:ascii="SassoonCRInfant" w:hAnsi="SassoonCRInfant"/>
                            <w:color w:val="00B0F0"/>
                            <w:sz w:val="24"/>
                          </w:rPr>
                          <w:t>decoding, prosody and comprehension</w:t>
                        </w:r>
                      </w:p>
                      <w:p w14:paraId="2D5E0020" w14:textId="4C2CF07F" w:rsidR="00322C4E" w:rsidRPr="009D747F" w:rsidRDefault="00322C4E" w:rsidP="00322C4E">
                        <w:pPr>
                          <w:jc w:val="center"/>
                          <w:rPr>
                            <w:rFonts w:ascii="SassoonCRInfant" w:hAnsi="SassoonCRInfant"/>
                            <w:color w:val="00B0F0"/>
                            <w:sz w:val="24"/>
                          </w:rPr>
                        </w:pPr>
                        <w:r w:rsidRPr="009D747F">
                          <w:rPr>
                            <w:rFonts w:ascii="SassoonCRInfant" w:hAnsi="SassoonCRInfant"/>
                            <w:b/>
                            <w:color w:val="00B0F0"/>
                            <w:sz w:val="24"/>
                          </w:rPr>
                          <w:t xml:space="preserve">Phonics – </w:t>
                        </w:r>
                        <w:r>
                          <w:rPr>
                            <w:rFonts w:ascii="SassoonCRInfant" w:hAnsi="SassoonCRInfant"/>
                            <w:color w:val="00B0F0"/>
                            <w:sz w:val="24"/>
                          </w:rPr>
                          <w:t>recap all sounds and tricky words to date. Introduce new phonemes.</w:t>
                        </w:r>
                      </w:p>
                      <w:p w14:paraId="0A378D0A" w14:textId="77777777" w:rsidR="00322C4E" w:rsidRPr="009D747F" w:rsidRDefault="00322C4E" w:rsidP="00322C4E">
                        <w:pPr>
                          <w:jc w:val="center"/>
                          <w:rPr>
                            <w:rFonts w:ascii="SassoonCRInfant" w:hAnsi="SassoonCRInfant"/>
                            <w:b/>
                            <w:color w:val="00B0F0"/>
                            <w:sz w:val="24"/>
                          </w:rPr>
                        </w:pPr>
                        <w:r w:rsidRPr="009D747F">
                          <w:rPr>
                            <w:rFonts w:ascii="SassoonCRInfant" w:hAnsi="SassoonCRInfant"/>
                            <w:b/>
                            <w:color w:val="00B0F0"/>
                            <w:sz w:val="24"/>
                          </w:rPr>
                          <w:t xml:space="preserve">Writing – </w:t>
                        </w:r>
                        <w:r w:rsidRPr="009D747F">
                          <w:rPr>
                            <w:rFonts w:ascii="SassoonCRInfant" w:hAnsi="SassoonCRInfant"/>
                            <w:color w:val="00B0F0"/>
                            <w:sz w:val="24"/>
                          </w:rPr>
                          <w:t>diary writing/ cross curricular topic writing</w:t>
                        </w:r>
                      </w:p>
                    </w:tc>
                  </w:tr>
                  <w:tr w:rsidR="009445BA" w:rsidRPr="009D747F" w14:paraId="446F4CD3" w14:textId="77777777" w:rsidTr="00152976">
                    <w:tc>
                      <w:tcPr>
                        <w:tcW w:w="8962" w:type="dxa"/>
                      </w:tcPr>
                      <w:p w14:paraId="49CC79F3" w14:textId="51610A3B" w:rsidR="009445BA" w:rsidRPr="00C32FA9" w:rsidRDefault="009445BA" w:rsidP="009445BA">
                        <w:pPr>
                          <w:jc w:val="center"/>
                          <w:rPr>
                            <w:rFonts w:ascii="SassoonCRInfant" w:hAnsi="SassoonCRInfant"/>
                            <w:color w:val="ED7D31" w:themeColor="accent2"/>
                            <w:sz w:val="24"/>
                          </w:rPr>
                        </w:pPr>
                        <w:r>
                          <w:rPr>
                            <w:rFonts w:ascii="SassoonCRInfant" w:hAnsi="SassoonCRInfant"/>
                            <w:b/>
                            <w:color w:val="ED7D31" w:themeColor="accent2"/>
                            <w:sz w:val="24"/>
                          </w:rPr>
                          <w:t xml:space="preserve">Maths – </w:t>
                        </w:r>
                        <w:r>
                          <w:rPr>
                            <w:rFonts w:ascii="SassoonCRInfant" w:hAnsi="SassoonCRInfant"/>
                            <w:color w:val="ED7D31" w:themeColor="accent2"/>
                            <w:sz w:val="24"/>
                          </w:rPr>
                          <w:t>cardinal numbers</w:t>
                        </w:r>
                        <w:r>
                          <w:rPr>
                            <w:rFonts w:ascii="SassoonCRInfant" w:hAnsi="SassoonCRInfant"/>
                            <w:color w:val="ED7D31" w:themeColor="accent2"/>
                            <w:sz w:val="24"/>
                          </w:rPr>
                          <w:t xml:space="preserve"> </w:t>
                        </w:r>
                      </w:p>
                    </w:tc>
                  </w:tr>
                  <w:tr w:rsidR="009445BA" w:rsidRPr="009D747F" w14:paraId="70192E83" w14:textId="77777777" w:rsidTr="00152976">
                    <w:tc>
                      <w:tcPr>
                        <w:tcW w:w="8962" w:type="dxa"/>
                      </w:tcPr>
                      <w:p w14:paraId="39239C0D" w14:textId="77777777" w:rsidR="009445BA" w:rsidRDefault="009445BA" w:rsidP="009445BA">
                        <w:pPr>
                          <w:jc w:val="center"/>
                          <w:rPr>
                            <w:rFonts w:ascii="SassoonCRInfant" w:hAnsi="SassoonCRInfant"/>
                            <w:b/>
                            <w:color w:val="7030A0"/>
                            <w:sz w:val="24"/>
                          </w:rPr>
                        </w:pPr>
                        <w:r>
                          <w:rPr>
                            <w:rFonts w:ascii="SassoonCRInfant" w:hAnsi="SassoonCRInfant"/>
                            <w:b/>
                            <w:color w:val="7030A0"/>
                            <w:sz w:val="24"/>
                          </w:rPr>
                          <w:t>Understanding the World R.E. –</w:t>
                        </w:r>
                      </w:p>
                      <w:p w14:paraId="26267890" w14:textId="77777777" w:rsidR="009445BA" w:rsidRDefault="009445BA" w:rsidP="009445BA">
                        <w:pPr>
                          <w:jc w:val="center"/>
                          <w:rPr>
                            <w:rFonts w:ascii="SassoonCRInfant" w:hAnsi="SassoonCRInfant"/>
                            <w:b/>
                            <w:color w:val="7030A0"/>
                            <w:sz w:val="24"/>
                          </w:rPr>
                        </w:pPr>
                        <w:r>
                          <w:rPr>
                            <w:rFonts w:ascii="SassoonCRInfant" w:hAnsi="SassoonCRInfant"/>
                            <w:b/>
                            <w:color w:val="7030A0"/>
                            <w:sz w:val="24"/>
                          </w:rPr>
                          <w:t>The Christmas Story – ‘</w:t>
                        </w:r>
                        <w:r>
                          <w:rPr>
                            <w:rFonts w:ascii="SassoonCRInfant" w:hAnsi="SassoonCRInfant"/>
                            <w:color w:val="7030A0"/>
                            <w:sz w:val="24"/>
                          </w:rPr>
                          <w:t>Jesus the light of the world’</w:t>
                        </w:r>
                      </w:p>
                      <w:p w14:paraId="2C0C54AD" w14:textId="2CEBFDFC" w:rsidR="009445BA" w:rsidRPr="009D747F" w:rsidRDefault="009445BA" w:rsidP="009445BA">
                        <w:pPr>
                          <w:jc w:val="center"/>
                          <w:rPr>
                            <w:rFonts w:ascii="SassoonCRInfant" w:hAnsi="SassoonCRInfant"/>
                            <w:color w:val="7030A0"/>
                            <w:sz w:val="24"/>
                            <w:szCs w:val="24"/>
                          </w:rPr>
                        </w:pPr>
                        <w:r>
                          <w:rPr>
                            <w:rFonts w:ascii="SassoonCRInfant" w:hAnsi="SassoonCRInfant"/>
                            <w:color w:val="7030A0"/>
                            <w:sz w:val="24"/>
                            <w:szCs w:val="24"/>
                          </w:rPr>
                          <w:t>Nativity Performance</w:t>
                        </w:r>
                      </w:p>
                    </w:tc>
                  </w:tr>
                  <w:tr w:rsidR="009445BA" w:rsidRPr="009D747F" w14:paraId="7545B36F" w14:textId="77777777" w:rsidTr="00152976">
                    <w:tc>
                      <w:tcPr>
                        <w:tcW w:w="8962" w:type="dxa"/>
                      </w:tcPr>
                      <w:p w14:paraId="41CE166A" w14:textId="77777777" w:rsidR="009445BA" w:rsidRDefault="009445BA" w:rsidP="009445BA">
                        <w:pPr>
                          <w:jc w:val="center"/>
                          <w:rPr>
                            <w:rFonts w:ascii="SassoonCRInfant" w:hAnsi="SassoonCRInfant"/>
                            <w:color w:val="00B050"/>
                            <w:sz w:val="24"/>
                          </w:rPr>
                        </w:pPr>
                        <w:r w:rsidRPr="00F60E6B">
                          <w:rPr>
                            <w:rFonts w:ascii="SassoonCRInfant" w:hAnsi="SassoonCRInfant"/>
                            <w:b/>
                            <w:color w:val="00B050"/>
                            <w:sz w:val="24"/>
                          </w:rPr>
                          <w:t xml:space="preserve">Art – </w:t>
                        </w:r>
                        <w:r>
                          <w:rPr>
                            <w:rFonts w:ascii="SassoonCRInfant" w:hAnsi="SassoonCRInfant"/>
                            <w:color w:val="00B050"/>
                            <w:sz w:val="24"/>
                          </w:rPr>
                          <w:t>Jesus the Light of the World</w:t>
                        </w:r>
                      </w:p>
                      <w:p w14:paraId="617C368D" w14:textId="1A3EAC43" w:rsidR="009445BA" w:rsidRPr="009D747F" w:rsidRDefault="009445BA" w:rsidP="009445BA">
                        <w:pPr>
                          <w:jc w:val="center"/>
                          <w:rPr>
                            <w:rFonts w:ascii="SassoonCRInfant" w:hAnsi="SassoonCRInfant"/>
                            <w:b/>
                            <w:color w:val="7030A0"/>
                            <w:sz w:val="24"/>
                          </w:rPr>
                        </w:pPr>
                        <w:r>
                          <w:rPr>
                            <w:rFonts w:ascii="SassoonCRInfant" w:hAnsi="SassoonCRInfant"/>
                            <w:b/>
                            <w:color w:val="00B050"/>
                            <w:sz w:val="24"/>
                          </w:rPr>
                          <w:t>Christmas Activities!</w:t>
                        </w:r>
                      </w:p>
                    </w:tc>
                  </w:tr>
                  <w:tr w:rsidR="009445BA" w:rsidRPr="009D747F" w14:paraId="4005248A" w14:textId="77777777" w:rsidTr="00152976">
                    <w:tc>
                      <w:tcPr>
                        <w:tcW w:w="8962" w:type="dxa"/>
                      </w:tcPr>
                      <w:p w14:paraId="0A59CE50" w14:textId="77777777" w:rsidR="009445BA" w:rsidRDefault="009445BA" w:rsidP="009445BA">
                        <w:pPr>
                          <w:jc w:val="center"/>
                          <w:rPr>
                            <w:rFonts w:ascii="SassoonCRInfant" w:hAnsi="SassoonCRInfant"/>
                            <w:b/>
                            <w:color w:val="FFC000"/>
                            <w:sz w:val="24"/>
                          </w:rPr>
                        </w:pPr>
                        <w:r w:rsidRPr="00B01493">
                          <w:rPr>
                            <w:rFonts w:ascii="SassoonCRInfant" w:hAnsi="SassoonCRInfant"/>
                            <w:b/>
                            <w:color w:val="FFC000"/>
                            <w:sz w:val="24"/>
                          </w:rPr>
                          <w:t xml:space="preserve">Physical Development – </w:t>
                        </w:r>
                        <w:r>
                          <w:rPr>
                            <w:rFonts w:ascii="SassoonCRInfant" w:hAnsi="SassoonCRInfant"/>
                            <w:b/>
                            <w:color w:val="FFC000"/>
                            <w:sz w:val="24"/>
                          </w:rPr>
                          <w:t xml:space="preserve">Outdoor PE Games </w:t>
                        </w:r>
                        <w:r>
                          <w:rPr>
                            <w:rFonts w:ascii="SassoonPrimaryInfant" w:eastAsia="Times New Roman" w:hAnsi="SassoonPrimaryInfant" w:cs="Arial"/>
                            <w:color w:val="263339"/>
                            <w:sz w:val="24"/>
                            <w:szCs w:val="24"/>
                            <w:lang w:eastAsia="en-GB"/>
                          </w:rPr>
                          <w:t xml:space="preserve"> - </w:t>
                        </w:r>
                        <w:r w:rsidRPr="00B0621D">
                          <w:rPr>
                            <w:rFonts w:ascii="SassoonPrimaryInfant" w:eastAsia="Times New Roman" w:hAnsi="SassoonPrimaryInfant" w:cs="Arial"/>
                            <w:color w:val="FFC000" w:themeColor="accent4"/>
                            <w:sz w:val="24"/>
                            <w:szCs w:val="24"/>
                            <w:lang w:eastAsia="en-GB"/>
                          </w:rPr>
                          <w:t>I can develop underarm throwing towards a target.</w:t>
                        </w:r>
                        <w:r w:rsidRPr="00B0621D">
                          <w:rPr>
                            <w:rFonts w:ascii="SassoonCRInfant" w:hAnsi="SassoonCRInfant"/>
                            <w:b/>
                            <w:color w:val="FFC000" w:themeColor="accent4"/>
                            <w:sz w:val="24"/>
                          </w:rPr>
                          <w:t xml:space="preserve"> </w:t>
                        </w:r>
                      </w:p>
                      <w:p w14:paraId="37B89A53" w14:textId="324C814B" w:rsidR="009445BA" w:rsidRPr="009D747F" w:rsidRDefault="009445BA" w:rsidP="009445BA">
                        <w:pPr>
                          <w:jc w:val="center"/>
                          <w:rPr>
                            <w:rFonts w:ascii="SassoonCRInfant" w:hAnsi="SassoonCRInfant"/>
                            <w:b/>
                            <w:color w:val="FFC000"/>
                            <w:sz w:val="24"/>
                          </w:rPr>
                        </w:pPr>
                        <w:r>
                          <w:rPr>
                            <w:rFonts w:ascii="SassoonCRInfant" w:hAnsi="SassoonCRInfant"/>
                            <w:b/>
                            <w:color w:val="FFC000"/>
                            <w:sz w:val="24"/>
                          </w:rPr>
                          <w:t xml:space="preserve">Indoor PE – Fitness </w:t>
                        </w:r>
                        <w:r w:rsidRPr="00B57150">
                          <w:rPr>
                            <w:rFonts w:ascii="SassoonCRInfant" w:hAnsi="SassoonCRInfant"/>
                            <w:b/>
                            <w:color w:val="FFC000"/>
                            <w:sz w:val="24"/>
                          </w:rPr>
                          <w:t xml:space="preserve">- </w:t>
                        </w:r>
                        <w:r w:rsidRPr="00344B18">
                          <w:rPr>
                            <w:rFonts w:ascii="SassoonCRInfant" w:hAnsi="SassoonCRInfant"/>
                            <w:color w:val="FFC000" w:themeColor="accent4"/>
                            <w:sz w:val="24"/>
                          </w:rPr>
                          <w:t xml:space="preserve">I can </w:t>
                        </w:r>
                        <w:r w:rsidRPr="00B0621D">
                          <w:rPr>
                            <w:rFonts w:ascii="SassoonPrimaryInfant" w:eastAsia="Times New Roman" w:hAnsi="SassoonPrimaryInfant" w:cs="Arial"/>
                            <w:color w:val="FFC000" w:themeColor="accent4"/>
                            <w:sz w:val="24"/>
                            <w:szCs w:val="24"/>
                            <w:lang w:eastAsia="en-GB"/>
                          </w:rPr>
                          <w:t>develop my understanding of how exercise can make you feel</w:t>
                        </w:r>
                        <w:r w:rsidRPr="00941959">
                          <w:rPr>
                            <w:rFonts w:ascii="SassoonPrimaryInfant" w:eastAsia="Times New Roman" w:hAnsi="SassoonPrimaryInfant" w:cs="Arial"/>
                            <w:color w:val="263339"/>
                            <w:sz w:val="24"/>
                            <w:szCs w:val="24"/>
                            <w:lang w:eastAsia="en-GB"/>
                          </w:rPr>
                          <w:t>.</w:t>
                        </w:r>
                      </w:p>
                    </w:tc>
                  </w:tr>
                </w:tbl>
                <w:p w14:paraId="4236AE57" w14:textId="61FD8758" w:rsidR="00322C4E" w:rsidRPr="005D3DB3" w:rsidRDefault="00322C4E" w:rsidP="00322C4E">
                  <w:pPr>
                    <w:jc w:val="center"/>
                    <w:rPr>
                      <w:rFonts w:ascii="SassoonCRInfant" w:hAnsi="SassoonCRInfant"/>
                      <w:b/>
                      <w:color w:val="00B0F0"/>
                      <w:sz w:val="24"/>
                    </w:rPr>
                  </w:pPr>
                </w:p>
              </w:tc>
            </w:tr>
          </w:tbl>
          <w:p w14:paraId="6733891C" w14:textId="72E80EDC" w:rsidR="00407958" w:rsidRPr="008215EE" w:rsidRDefault="00407958" w:rsidP="009445BA">
            <w:pPr>
              <w:rPr>
                <w:rFonts w:ascii="SassoonCRInfant" w:hAnsi="SassoonCRInfant"/>
                <w:b/>
                <w:sz w:val="24"/>
              </w:rPr>
            </w:pPr>
          </w:p>
        </w:tc>
      </w:tr>
    </w:tbl>
    <w:p w14:paraId="766CD08C" w14:textId="77777777" w:rsidR="00AA71C9" w:rsidRPr="00AA71C9" w:rsidRDefault="00AA71C9" w:rsidP="00B00B94">
      <w:pPr>
        <w:rPr>
          <w:rFonts w:ascii="Comic Sans MS" w:hAnsi="Comic Sans MS"/>
          <w:b/>
          <w:u w:val="single"/>
        </w:rPr>
      </w:pPr>
    </w:p>
    <w:sectPr w:rsidR="00AA71C9" w:rsidRPr="00AA71C9" w:rsidSect="00AA71C9">
      <w:pgSz w:w="11906" w:h="16838"/>
      <w:pgMar w:top="1440" w:right="1440" w:bottom="1440" w:left="1440" w:header="708" w:footer="708" w:gutter="0"/>
      <w:pgBorders w:offsetFrom="page">
        <w:top w:val="pencils" w:sz="31" w:space="24" w:color="auto"/>
        <w:left w:val="pencils" w:sz="31" w:space="24" w:color="auto"/>
        <w:bottom w:val="pencils" w:sz="31" w:space="24" w:color="auto"/>
        <w:right w:val="pencils" w:sz="31"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B4D943B" w14:textId="77777777" w:rsidR="003C13B2" w:rsidRDefault="003C13B2" w:rsidP="003C13B2">
      <w:pPr>
        <w:spacing w:after="0" w:line="240" w:lineRule="auto"/>
      </w:pPr>
      <w:r>
        <w:separator/>
      </w:r>
    </w:p>
  </w:endnote>
  <w:endnote w:type="continuationSeparator" w:id="0">
    <w:p w14:paraId="1EE433BA" w14:textId="77777777" w:rsidR="003C13B2" w:rsidRDefault="003C13B2" w:rsidP="003C13B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omic Sans MS">
    <w:panose1 w:val="030F0702030302020204"/>
    <w:charset w:val="00"/>
    <w:family w:val="script"/>
    <w:pitch w:val="variable"/>
    <w:sig w:usb0="00000687" w:usb1="00000013" w:usb2="00000000" w:usb3="00000000" w:csb0="0000009F" w:csb1="00000000"/>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SassoonCRInfant">
    <w:panose1 w:val="00000400000000000000"/>
    <w:charset w:val="00"/>
    <w:family w:val="auto"/>
    <w:pitch w:val="variable"/>
    <w:sig w:usb0="A00000AF" w:usb1="1000204A" w:usb2="00000000" w:usb3="00000000" w:csb0="00000119" w:csb1="00000000"/>
  </w:font>
  <w:font w:name="Segoe UI Emoji">
    <w:panose1 w:val="020B0502040204020203"/>
    <w:charset w:val="00"/>
    <w:family w:val="swiss"/>
    <w:pitch w:val="variable"/>
    <w:sig w:usb0="00000003" w:usb1="02000000" w:usb2="08000000" w:usb3="00000000" w:csb0="00000001" w:csb1="00000000"/>
  </w:font>
  <w:font w:name="SassoonPrimaryInfant">
    <w:panose1 w:val="00000000000000000000"/>
    <w:charset w:val="00"/>
    <w:family w:val="auto"/>
    <w:pitch w:val="variable"/>
    <w:sig w:usb0="00000083" w:usb1="00000000" w:usb2="00000000" w:usb3="00000000" w:csb0="00000009"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7898597" w14:textId="77777777" w:rsidR="003C13B2" w:rsidRDefault="003C13B2" w:rsidP="003C13B2">
      <w:pPr>
        <w:spacing w:after="0" w:line="240" w:lineRule="auto"/>
      </w:pPr>
      <w:r>
        <w:separator/>
      </w:r>
    </w:p>
  </w:footnote>
  <w:footnote w:type="continuationSeparator" w:id="0">
    <w:p w14:paraId="2B5F1A29" w14:textId="77777777" w:rsidR="003C13B2" w:rsidRDefault="003C13B2" w:rsidP="003C13B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3467B22"/>
    <w:multiLevelType w:val="hybridMultilevel"/>
    <w:tmpl w:val="DCFE996E"/>
    <w:lvl w:ilvl="0" w:tplc="82FA4A10">
      <w:numFmt w:val="bullet"/>
      <w:lvlText w:val="-"/>
      <w:lvlJc w:val="left"/>
      <w:pPr>
        <w:ind w:left="720" w:hanging="360"/>
      </w:pPr>
      <w:rPr>
        <w:rFonts w:ascii="Comic Sans MS" w:eastAsiaTheme="minorHAnsi" w:hAnsi="Comic Sans M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6E94E47"/>
    <w:multiLevelType w:val="multilevel"/>
    <w:tmpl w:val="9C6A3A0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 w:numId="2">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A71C9"/>
    <w:rsid w:val="00015B23"/>
    <w:rsid w:val="00027E10"/>
    <w:rsid w:val="00045C4D"/>
    <w:rsid w:val="00047058"/>
    <w:rsid w:val="00053AA9"/>
    <w:rsid w:val="000547D1"/>
    <w:rsid w:val="0006244C"/>
    <w:rsid w:val="000A2421"/>
    <w:rsid w:val="000A387D"/>
    <w:rsid w:val="000B1D07"/>
    <w:rsid w:val="000C0C3B"/>
    <w:rsid w:val="000C17DD"/>
    <w:rsid w:val="000C4B7F"/>
    <w:rsid w:val="000D14A6"/>
    <w:rsid w:val="00144A47"/>
    <w:rsid w:val="001518E8"/>
    <w:rsid w:val="00152976"/>
    <w:rsid w:val="00164A75"/>
    <w:rsid w:val="001848D8"/>
    <w:rsid w:val="00192E31"/>
    <w:rsid w:val="00195004"/>
    <w:rsid w:val="001B463B"/>
    <w:rsid w:val="001C275C"/>
    <w:rsid w:val="001D7D24"/>
    <w:rsid w:val="00236AA0"/>
    <w:rsid w:val="00240BD6"/>
    <w:rsid w:val="00252C2C"/>
    <w:rsid w:val="002535FB"/>
    <w:rsid w:val="00254BC1"/>
    <w:rsid w:val="00273908"/>
    <w:rsid w:val="00273B62"/>
    <w:rsid w:val="00281B2D"/>
    <w:rsid w:val="00281E12"/>
    <w:rsid w:val="00291D94"/>
    <w:rsid w:val="00296E6A"/>
    <w:rsid w:val="002A094E"/>
    <w:rsid w:val="002A4E88"/>
    <w:rsid w:val="002C7D1B"/>
    <w:rsid w:val="002D33C7"/>
    <w:rsid w:val="002F15E6"/>
    <w:rsid w:val="002F53B1"/>
    <w:rsid w:val="00304F94"/>
    <w:rsid w:val="00310B5E"/>
    <w:rsid w:val="00316E38"/>
    <w:rsid w:val="00322C4E"/>
    <w:rsid w:val="00336B02"/>
    <w:rsid w:val="00355EB1"/>
    <w:rsid w:val="00371191"/>
    <w:rsid w:val="0037134F"/>
    <w:rsid w:val="00391304"/>
    <w:rsid w:val="0039580D"/>
    <w:rsid w:val="003A6E7C"/>
    <w:rsid w:val="003B1A41"/>
    <w:rsid w:val="003C13B2"/>
    <w:rsid w:val="003C59B8"/>
    <w:rsid w:val="003C7E27"/>
    <w:rsid w:val="003E6A3F"/>
    <w:rsid w:val="00407958"/>
    <w:rsid w:val="00410C9E"/>
    <w:rsid w:val="004328B4"/>
    <w:rsid w:val="00433E83"/>
    <w:rsid w:val="00464083"/>
    <w:rsid w:val="00465091"/>
    <w:rsid w:val="004674C2"/>
    <w:rsid w:val="00471209"/>
    <w:rsid w:val="0049321C"/>
    <w:rsid w:val="004A31D5"/>
    <w:rsid w:val="004B1CCB"/>
    <w:rsid w:val="004E0DBD"/>
    <w:rsid w:val="004F7EA4"/>
    <w:rsid w:val="00516186"/>
    <w:rsid w:val="00540F2E"/>
    <w:rsid w:val="00550B71"/>
    <w:rsid w:val="00571E55"/>
    <w:rsid w:val="005842D5"/>
    <w:rsid w:val="00593BEA"/>
    <w:rsid w:val="005B452B"/>
    <w:rsid w:val="005C279B"/>
    <w:rsid w:val="005D5404"/>
    <w:rsid w:val="005E602A"/>
    <w:rsid w:val="00615E36"/>
    <w:rsid w:val="0062273D"/>
    <w:rsid w:val="006315D1"/>
    <w:rsid w:val="0063636B"/>
    <w:rsid w:val="0064202F"/>
    <w:rsid w:val="00662A57"/>
    <w:rsid w:val="00675B15"/>
    <w:rsid w:val="0069057F"/>
    <w:rsid w:val="0069545E"/>
    <w:rsid w:val="006B1542"/>
    <w:rsid w:val="006D6C7B"/>
    <w:rsid w:val="006D70DB"/>
    <w:rsid w:val="006E3064"/>
    <w:rsid w:val="006F5596"/>
    <w:rsid w:val="006F5986"/>
    <w:rsid w:val="00701FAC"/>
    <w:rsid w:val="00704C25"/>
    <w:rsid w:val="007267C7"/>
    <w:rsid w:val="00747A4C"/>
    <w:rsid w:val="00775440"/>
    <w:rsid w:val="007766AF"/>
    <w:rsid w:val="00784111"/>
    <w:rsid w:val="00790043"/>
    <w:rsid w:val="00792888"/>
    <w:rsid w:val="007A0C69"/>
    <w:rsid w:val="007B13CC"/>
    <w:rsid w:val="007B4C62"/>
    <w:rsid w:val="007B5B2A"/>
    <w:rsid w:val="007D5A51"/>
    <w:rsid w:val="007E642E"/>
    <w:rsid w:val="007F08FE"/>
    <w:rsid w:val="008000A4"/>
    <w:rsid w:val="008058C4"/>
    <w:rsid w:val="008215EE"/>
    <w:rsid w:val="008323DE"/>
    <w:rsid w:val="00845C54"/>
    <w:rsid w:val="0085058C"/>
    <w:rsid w:val="0085733E"/>
    <w:rsid w:val="008A0827"/>
    <w:rsid w:val="008C1019"/>
    <w:rsid w:val="008C2528"/>
    <w:rsid w:val="008F405A"/>
    <w:rsid w:val="008F4EAB"/>
    <w:rsid w:val="0090021D"/>
    <w:rsid w:val="009014CC"/>
    <w:rsid w:val="009445BA"/>
    <w:rsid w:val="00954127"/>
    <w:rsid w:val="009569EF"/>
    <w:rsid w:val="00971EF8"/>
    <w:rsid w:val="00976BD5"/>
    <w:rsid w:val="0098024F"/>
    <w:rsid w:val="009B6AAE"/>
    <w:rsid w:val="009C1B6F"/>
    <w:rsid w:val="009C482E"/>
    <w:rsid w:val="009D289E"/>
    <w:rsid w:val="009D3476"/>
    <w:rsid w:val="009D5FD0"/>
    <w:rsid w:val="009D7D14"/>
    <w:rsid w:val="009E713E"/>
    <w:rsid w:val="00A2580C"/>
    <w:rsid w:val="00A331A4"/>
    <w:rsid w:val="00A3599E"/>
    <w:rsid w:val="00A37C45"/>
    <w:rsid w:val="00A50515"/>
    <w:rsid w:val="00A63C9F"/>
    <w:rsid w:val="00A64906"/>
    <w:rsid w:val="00A72BAF"/>
    <w:rsid w:val="00A86FCA"/>
    <w:rsid w:val="00A95397"/>
    <w:rsid w:val="00AA71C9"/>
    <w:rsid w:val="00AC06E5"/>
    <w:rsid w:val="00AC3C44"/>
    <w:rsid w:val="00B009D7"/>
    <w:rsid w:val="00B00B94"/>
    <w:rsid w:val="00B1096E"/>
    <w:rsid w:val="00B1604B"/>
    <w:rsid w:val="00B31FCF"/>
    <w:rsid w:val="00B50402"/>
    <w:rsid w:val="00B520D1"/>
    <w:rsid w:val="00B6752D"/>
    <w:rsid w:val="00BB3FF9"/>
    <w:rsid w:val="00BC587E"/>
    <w:rsid w:val="00BC7F1E"/>
    <w:rsid w:val="00BD7989"/>
    <w:rsid w:val="00BE4E12"/>
    <w:rsid w:val="00C2484C"/>
    <w:rsid w:val="00C32FA9"/>
    <w:rsid w:val="00C37062"/>
    <w:rsid w:val="00C438FE"/>
    <w:rsid w:val="00C50D45"/>
    <w:rsid w:val="00C6029C"/>
    <w:rsid w:val="00C65A2A"/>
    <w:rsid w:val="00CC2153"/>
    <w:rsid w:val="00CE79A1"/>
    <w:rsid w:val="00CF0CB4"/>
    <w:rsid w:val="00D279E3"/>
    <w:rsid w:val="00D34063"/>
    <w:rsid w:val="00D8158B"/>
    <w:rsid w:val="00D951F9"/>
    <w:rsid w:val="00DC06AC"/>
    <w:rsid w:val="00E046BA"/>
    <w:rsid w:val="00E2338F"/>
    <w:rsid w:val="00E44335"/>
    <w:rsid w:val="00E60B46"/>
    <w:rsid w:val="00E70202"/>
    <w:rsid w:val="00E7776C"/>
    <w:rsid w:val="00E87AE8"/>
    <w:rsid w:val="00E90A3D"/>
    <w:rsid w:val="00EA315D"/>
    <w:rsid w:val="00EB4BAB"/>
    <w:rsid w:val="00EB6C3E"/>
    <w:rsid w:val="00F13C05"/>
    <w:rsid w:val="00F15222"/>
    <w:rsid w:val="00F17C76"/>
    <w:rsid w:val="00F26400"/>
    <w:rsid w:val="00F579DA"/>
    <w:rsid w:val="00F61270"/>
    <w:rsid w:val="00F64DA2"/>
    <w:rsid w:val="00F814E7"/>
    <w:rsid w:val="00F82E53"/>
    <w:rsid w:val="00F9286B"/>
    <w:rsid w:val="00FC038B"/>
    <w:rsid w:val="00FD1515"/>
    <w:rsid w:val="00FD169B"/>
    <w:rsid w:val="00FD5B21"/>
    <w:rsid w:val="00FD5BC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8A4598"/>
  <w15:chartTrackingRefBased/>
  <w15:docId w15:val="{7D1DC5E4-7B23-44AD-BF76-6068CBF9DF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C1019"/>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link w:val="Heading2Char"/>
    <w:uiPriority w:val="9"/>
    <w:qFormat/>
    <w:rsid w:val="009D3476"/>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AA71C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AA71C9"/>
    <w:rPr>
      <w:color w:val="0563C1" w:themeColor="hyperlink"/>
      <w:u w:val="single"/>
    </w:rPr>
  </w:style>
  <w:style w:type="paragraph" w:styleId="ListParagraph">
    <w:name w:val="List Paragraph"/>
    <w:basedOn w:val="Normal"/>
    <w:uiPriority w:val="34"/>
    <w:qFormat/>
    <w:rsid w:val="00047058"/>
    <w:pPr>
      <w:ind w:left="720"/>
      <w:contextualSpacing/>
    </w:pPr>
  </w:style>
  <w:style w:type="paragraph" w:styleId="Header">
    <w:name w:val="header"/>
    <w:basedOn w:val="Normal"/>
    <w:link w:val="HeaderChar"/>
    <w:uiPriority w:val="99"/>
    <w:unhideWhenUsed/>
    <w:rsid w:val="003C13B2"/>
    <w:pPr>
      <w:tabs>
        <w:tab w:val="center" w:pos="4513"/>
        <w:tab w:val="right" w:pos="9026"/>
      </w:tabs>
      <w:spacing w:after="0" w:line="240" w:lineRule="auto"/>
    </w:pPr>
  </w:style>
  <w:style w:type="character" w:customStyle="1" w:styleId="HeaderChar">
    <w:name w:val="Header Char"/>
    <w:basedOn w:val="DefaultParagraphFont"/>
    <w:link w:val="Header"/>
    <w:uiPriority w:val="99"/>
    <w:rsid w:val="003C13B2"/>
  </w:style>
  <w:style w:type="paragraph" w:styleId="Footer">
    <w:name w:val="footer"/>
    <w:basedOn w:val="Normal"/>
    <w:link w:val="FooterChar"/>
    <w:uiPriority w:val="99"/>
    <w:unhideWhenUsed/>
    <w:rsid w:val="003C13B2"/>
    <w:pPr>
      <w:tabs>
        <w:tab w:val="center" w:pos="4513"/>
        <w:tab w:val="right" w:pos="9026"/>
      </w:tabs>
      <w:spacing w:after="0" w:line="240" w:lineRule="auto"/>
    </w:pPr>
  </w:style>
  <w:style w:type="character" w:customStyle="1" w:styleId="FooterChar">
    <w:name w:val="Footer Char"/>
    <w:basedOn w:val="DefaultParagraphFont"/>
    <w:link w:val="Footer"/>
    <w:uiPriority w:val="99"/>
    <w:rsid w:val="003C13B2"/>
  </w:style>
  <w:style w:type="character" w:customStyle="1" w:styleId="Heading2Char">
    <w:name w:val="Heading 2 Char"/>
    <w:basedOn w:val="DefaultParagraphFont"/>
    <w:link w:val="Heading2"/>
    <w:uiPriority w:val="9"/>
    <w:rsid w:val="009D3476"/>
    <w:rPr>
      <w:rFonts w:ascii="Times New Roman" w:eastAsia="Times New Roman" w:hAnsi="Times New Roman" w:cs="Times New Roman"/>
      <w:b/>
      <w:bCs/>
      <w:sz w:val="36"/>
      <w:szCs w:val="36"/>
      <w:lang w:eastAsia="en-GB"/>
    </w:rPr>
  </w:style>
  <w:style w:type="paragraph" w:styleId="BalloonText">
    <w:name w:val="Balloon Text"/>
    <w:basedOn w:val="Normal"/>
    <w:link w:val="BalloonTextChar"/>
    <w:uiPriority w:val="99"/>
    <w:semiHidden/>
    <w:unhideWhenUsed/>
    <w:rsid w:val="00B5040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50402"/>
    <w:rPr>
      <w:rFonts w:ascii="Segoe UI" w:hAnsi="Segoe UI" w:cs="Segoe UI"/>
      <w:sz w:val="18"/>
      <w:szCs w:val="18"/>
    </w:rPr>
  </w:style>
  <w:style w:type="character" w:customStyle="1" w:styleId="Heading1Char">
    <w:name w:val="Heading 1 Char"/>
    <w:basedOn w:val="DefaultParagraphFont"/>
    <w:link w:val="Heading1"/>
    <w:uiPriority w:val="9"/>
    <w:rsid w:val="008C1019"/>
    <w:rPr>
      <w:rFonts w:asciiTheme="majorHAnsi" w:eastAsiaTheme="majorEastAsia" w:hAnsiTheme="majorHAnsi" w:cstheme="majorBidi"/>
      <w:color w:val="2E74B5" w:themeColor="accent1" w:themeShade="BF"/>
      <w:sz w:val="32"/>
      <w:szCs w:val="32"/>
    </w:rPr>
  </w:style>
  <w:style w:type="character" w:styleId="CommentReference">
    <w:name w:val="annotation reference"/>
    <w:basedOn w:val="DefaultParagraphFont"/>
    <w:uiPriority w:val="99"/>
    <w:semiHidden/>
    <w:unhideWhenUsed/>
    <w:rsid w:val="00296E6A"/>
    <w:rPr>
      <w:sz w:val="16"/>
      <w:szCs w:val="16"/>
    </w:rPr>
  </w:style>
  <w:style w:type="paragraph" w:styleId="CommentText">
    <w:name w:val="annotation text"/>
    <w:basedOn w:val="Normal"/>
    <w:link w:val="CommentTextChar"/>
    <w:uiPriority w:val="99"/>
    <w:semiHidden/>
    <w:unhideWhenUsed/>
    <w:rsid w:val="00296E6A"/>
    <w:pPr>
      <w:spacing w:line="240" w:lineRule="auto"/>
    </w:pPr>
    <w:rPr>
      <w:sz w:val="20"/>
      <w:szCs w:val="20"/>
    </w:rPr>
  </w:style>
  <w:style w:type="character" w:customStyle="1" w:styleId="CommentTextChar">
    <w:name w:val="Comment Text Char"/>
    <w:basedOn w:val="DefaultParagraphFont"/>
    <w:link w:val="CommentText"/>
    <w:uiPriority w:val="99"/>
    <w:semiHidden/>
    <w:rsid w:val="00296E6A"/>
    <w:rPr>
      <w:sz w:val="20"/>
      <w:szCs w:val="20"/>
    </w:rPr>
  </w:style>
  <w:style w:type="paragraph" w:styleId="CommentSubject">
    <w:name w:val="annotation subject"/>
    <w:basedOn w:val="CommentText"/>
    <w:next w:val="CommentText"/>
    <w:link w:val="CommentSubjectChar"/>
    <w:uiPriority w:val="99"/>
    <w:semiHidden/>
    <w:unhideWhenUsed/>
    <w:rsid w:val="00296E6A"/>
    <w:rPr>
      <w:b/>
      <w:bCs/>
    </w:rPr>
  </w:style>
  <w:style w:type="character" w:customStyle="1" w:styleId="CommentSubjectChar">
    <w:name w:val="Comment Subject Char"/>
    <w:basedOn w:val="CommentTextChar"/>
    <w:link w:val="CommentSubject"/>
    <w:uiPriority w:val="99"/>
    <w:semiHidden/>
    <w:rsid w:val="00296E6A"/>
    <w:rPr>
      <w:b/>
      <w:bCs/>
      <w:sz w:val="20"/>
      <w:szCs w:val="20"/>
    </w:rPr>
  </w:style>
  <w:style w:type="table" w:customStyle="1" w:styleId="TableGrid1">
    <w:name w:val="Table Grid1"/>
    <w:basedOn w:val="TableNormal"/>
    <w:next w:val="TableGrid"/>
    <w:uiPriority w:val="39"/>
    <w:rsid w:val="009C1B6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v3um">
    <w:name w:val="uv3um"/>
    <w:basedOn w:val="DefaultParagraphFont"/>
    <w:rsid w:val="00291D94"/>
  </w:style>
  <w:style w:type="character" w:styleId="Strong">
    <w:name w:val="Strong"/>
    <w:basedOn w:val="DefaultParagraphFont"/>
    <w:uiPriority w:val="22"/>
    <w:qFormat/>
    <w:rsid w:val="00EA315D"/>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94721319">
      <w:bodyDiv w:val="1"/>
      <w:marLeft w:val="0"/>
      <w:marRight w:val="0"/>
      <w:marTop w:val="0"/>
      <w:marBottom w:val="0"/>
      <w:divBdr>
        <w:top w:val="none" w:sz="0" w:space="0" w:color="auto"/>
        <w:left w:val="none" w:sz="0" w:space="0" w:color="auto"/>
        <w:bottom w:val="none" w:sz="0" w:space="0" w:color="auto"/>
        <w:right w:val="none" w:sz="0" w:space="0" w:color="auto"/>
      </w:divBdr>
    </w:div>
    <w:div w:id="1293051442">
      <w:bodyDiv w:val="1"/>
      <w:marLeft w:val="0"/>
      <w:marRight w:val="0"/>
      <w:marTop w:val="0"/>
      <w:marBottom w:val="0"/>
      <w:divBdr>
        <w:top w:val="none" w:sz="0" w:space="0" w:color="auto"/>
        <w:left w:val="none" w:sz="0" w:space="0" w:color="auto"/>
        <w:bottom w:val="none" w:sz="0" w:space="0" w:color="auto"/>
        <w:right w:val="none" w:sz="0" w:space="0" w:color="auto"/>
      </w:divBdr>
      <w:divsChild>
        <w:div w:id="1160540468">
          <w:marLeft w:val="0"/>
          <w:marRight w:val="0"/>
          <w:marTop w:val="0"/>
          <w:marBottom w:val="0"/>
          <w:divBdr>
            <w:top w:val="none" w:sz="0" w:space="0" w:color="auto"/>
            <w:left w:val="none" w:sz="0" w:space="0" w:color="auto"/>
            <w:bottom w:val="none" w:sz="0" w:space="0" w:color="auto"/>
            <w:right w:val="none" w:sz="0" w:space="0" w:color="auto"/>
          </w:divBdr>
          <w:divsChild>
            <w:div w:id="1843662327">
              <w:marLeft w:val="0"/>
              <w:marRight w:val="0"/>
              <w:marTop w:val="0"/>
              <w:marBottom w:val="300"/>
              <w:divBdr>
                <w:top w:val="none" w:sz="0" w:space="0" w:color="auto"/>
                <w:left w:val="none" w:sz="0" w:space="0" w:color="auto"/>
                <w:bottom w:val="none" w:sz="0" w:space="0" w:color="auto"/>
                <w:right w:val="none" w:sz="0" w:space="0" w:color="auto"/>
              </w:divBdr>
            </w:div>
          </w:divsChild>
        </w:div>
        <w:div w:id="534080201">
          <w:marLeft w:val="0"/>
          <w:marRight w:val="0"/>
          <w:marTop w:val="0"/>
          <w:marBottom w:val="0"/>
          <w:divBdr>
            <w:top w:val="none" w:sz="0" w:space="0" w:color="auto"/>
            <w:left w:val="none" w:sz="0" w:space="0" w:color="auto"/>
            <w:bottom w:val="none" w:sz="0" w:space="0" w:color="auto"/>
            <w:right w:val="none" w:sz="0" w:space="0" w:color="auto"/>
          </w:divBdr>
          <w:divsChild>
            <w:div w:id="2071491209">
              <w:marLeft w:val="0"/>
              <w:marRight w:val="0"/>
              <w:marTop w:val="150"/>
              <w:marBottom w:val="150"/>
              <w:divBdr>
                <w:top w:val="none" w:sz="0" w:space="0" w:color="auto"/>
                <w:left w:val="none" w:sz="0" w:space="0" w:color="auto"/>
                <w:bottom w:val="none" w:sz="0" w:space="0" w:color="auto"/>
                <w:right w:val="none" w:sz="0" w:space="0" w:color="auto"/>
              </w:divBdr>
            </w:div>
          </w:divsChild>
        </w:div>
      </w:divsChild>
    </w:div>
    <w:div w:id="1443497001">
      <w:bodyDiv w:val="1"/>
      <w:marLeft w:val="0"/>
      <w:marRight w:val="0"/>
      <w:marTop w:val="0"/>
      <w:marBottom w:val="0"/>
      <w:divBdr>
        <w:top w:val="none" w:sz="0" w:space="0" w:color="auto"/>
        <w:left w:val="none" w:sz="0" w:space="0" w:color="auto"/>
        <w:bottom w:val="none" w:sz="0" w:space="0" w:color="auto"/>
        <w:right w:val="none" w:sz="0" w:space="0" w:color="auto"/>
      </w:divBdr>
    </w:div>
    <w:div w:id="16880221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B9DA6F4-9F71-43C7-812A-B5B9D066F4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580</Words>
  <Characters>3310</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Mike@TSMP.TrinityStMarys.com.</dc:creator>
  <cp:keywords/>
  <dc:description/>
  <cp:lastModifiedBy>Louise Allan</cp:lastModifiedBy>
  <cp:revision>2</cp:revision>
  <cp:lastPrinted>2024-11-12T17:42:00Z</cp:lastPrinted>
  <dcterms:created xsi:type="dcterms:W3CDTF">2025-12-07T17:40:00Z</dcterms:created>
  <dcterms:modified xsi:type="dcterms:W3CDTF">2025-12-07T17:40:00Z</dcterms:modified>
</cp:coreProperties>
</file>