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6EE207F3"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w:t>
      </w:r>
      <w:r w:rsidR="001E69D4">
        <w:rPr>
          <w:rFonts w:ascii="SassoonCRInfant" w:hAnsi="SassoonCRInfant"/>
          <w:b/>
          <w:sz w:val="24"/>
          <w:u w:val="single"/>
        </w:rPr>
        <w:t>–</w:t>
      </w:r>
      <w:r>
        <w:rPr>
          <w:rFonts w:ascii="SassoonCRInfant" w:hAnsi="SassoonCRInfant"/>
          <w:b/>
          <w:sz w:val="24"/>
          <w:u w:val="single"/>
        </w:rPr>
        <w:t xml:space="preserve"> </w:t>
      </w:r>
      <w:r w:rsidR="002D375E">
        <w:rPr>
          <w:rFonts w:ascii="SassoonCRInfant" w:hAnsi="SassoonCRInfant"/>
          <w:b/>
          <w:sz w:val="24"/>
          <w:u w:val="single"/>
        </w:rPr>
        <w:t>Reception</w:t>
      </w:r>
      <w:r w:rsidR="0098024F" w:rsidRPr="00273B62">
        <w:rPr>
          <w:rFonts w:ascii="SassoonCRInfant" w:hAnsi="SassoonCRInfant"/>
          <w:b/>
          <w:sz w:val="24"/>
          <w:u w:val="single"/>
        </w:rPr>
        <w:t xml:space="preserve">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616E23AC"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w:t>
            </w:r>
            <w:r w:rsidR="00634C47">
              <w:rPr>
                <w:rFonts w:ascii="SassoonCRInfant" w:hAnsi="SassoonCRInfant"/>
                <w:bCs/>
                <w:sz w:val="24"/>
              </w:rPr>
              <w:t>1</w:t>
            </w:r>
            <w:r w:rsidR="00027E10">
              <w:rPr>
                <w:rFonts w:ascii="SassoonCRInfant" w:hAnsi="SassoonCRInfant"/>
                <w:bCs/>
                <w:sz w:val="24"/>
              </w:rPr>
              <w:t>–</w:t>
            </w:r>
            <w:r w:rsidRPr="008215EE">
              <w:rPr>
                <w:rFonts w:ascii="SassoonCRInfant" w:hAnsi="SassoonCRInfant"/>
                <w:bCs/>
                <w:sz w:val="24"/>
              </w:rPr>
              <w:t xml:space="preserve"> </w:t>
            </w:r>
            <w:r w:rsidR="002E29E8">
              <w:rPr>
                <w:rFonts w:ascii="SassoonCRInfant" w:hAnsi="SassoonCRInfant"/>
                <w:bCs/>
                <w:sz w:val="24"/>
              </w:rPr>
              <w:t>8</w:t>
            </w:r>
            <w:r w:rsidR="002E29E8" w:rsidRPr="002E29E8">
              <w:rPr>
                <w:rFonts w:ascii="SassoonCRInfant" w:hAnsi="SassoonCRInfant"/>
                <w:bCs/>
                <w:sz w:val="24"/>
                <w:vertAlign w:val="superscript"/>
              </w:rPr>
              <w:t>th</w:t>
            </w:r>
            <w:r w:rsidR="002E29E8">
              <w:rPr>
                <w:rFonts w:ascii="SassoonCRInfant" w:hAnsi="SassoonCRInfant"/>
                <w:bCs/>
                <w:sz w:val="24"/>
              </w:rPr>
              <w:t xml:space="preserve"> January 2026</w:t>
            </w:r>
          </w:p>
          <w:p w14:paraId="2FCA74EF" w14:textId="454E99B6" w:rsidR="00027E10" w:rsidRPr="00784111" w:rsidRDefault="00027E10" w:rsidP="00675B15">
            <w:pPr>
              <w:rPr>
                <w:rFonts w:ascii="SassoonCRInfant" w:hAnsi="SassoonCRInfant"/>
                <w:color w:val="CC0099"/>
                <w:sz w:val="24"/>
              </w:rPr>
            </w:pPr>
            <w:r w:rsidRPr="00784111">
              <w:rPr>
                <w:rFonts w:ascii="SassoonCRInfant" w:hAnsi="SassoonCRInfant"/>
                <w:color w:val="CC0099"/>
                <w:sz w:val="24"/>
              </w:rPr>
              <w:t>Dear parents,</w:t>
            </w:r>
          </w:p>
          <w:p w14:paraId="2B51F443" w14:textId="66783508" w:rsidR="00E87AE8" w:rsidRPr="00784111" w:rsidRDefault="00634C47" w:rsidP="00675B15">
            <w:pPr>
              <w:jc w:val="center"/>
              <w:rPr>
                <w:rFonts w:ascii="SassoonCRInfant" w:hAnsi="SassoonCRInfant"/>
                <w:i/>
                <w:color w:val="CC0099"/>
                <w:sz w:val="10"/>
                <w:u w:val="single"/>
              </w:rPr>
            </w:pPr>
            <w:r>
              <w:rPr>
                <w:rFonts w:ascii="SassoonCRInfant" w:hAnsi="SassoonCRInfant"/>
                <w:color w:val="CC0099"/>
                <w:sz w:val="24"/>
              </w:rPr>
              <w:t>Welcome back</w:t>
            </w:r>
            <w:r w:rsidR="002E29E8">
              <w:rPr>
                <w:rFonts w:ascii="SassoonCRInfant" w:hAnsi="SassoonCRInfant"/>
                <w:color w:val="CC0099"/>
                <w:sz w:val="24"/>
              </w:rPr>
              <w:t>! Thank you so much for all the beautiful cards and generous gifts we received. Your kindness is very much appreciated. I hope you all had a great Christmas and that you are all well rested and ready for another great term ahead.</w:t>
            </w:r>
          </w:p>
          <w:p w14:paraId="365ECB5F" w14:textId="6DACC550" w:rsidR="00954127" w:rsidRPr="00F41A0A" w:rsidRDefault="00954127" w:rsidP="00336B02">
            <w:pPr>
              <w:rPr>
                <w:rFonts w:ascii="SassoonCRInfant" w:hAnsi="SassoonCRInfant"/>
                <w:sz w:val="2"/>
              </w:rPr>
            </w:pPr>
          </w:p>
          <w:p w14:paraId="7FFA6824" w14:textId="77777777" w:rsidR="00191453" w:rsidRPr="00F41A0A" w:rsidRDefault="00191453" w:rsidP="00336B02">
            <w:pPr>
              <w:rPr>
                <w:rFonts w:ascii="SassoonCRInfant" w:hAnsi="SassoonCRInfant"/>
                <w:b/>
                <w:color w:val="ED7D31" w:themeColor="accent2"/>
                <w:sz w:val="10"/>
                <w:u w:val="single"/>
              </w:rPr>
            </w:pPr>
          </w:p>
          <w:p w14:paraId="34ED16DB" w14:textId="7E3C01FE" w:rsidR="00A37C45" w:rsidRPr="00F41A0A" w:rsidRDefault="00A37C45" w:rsidP="00336B02">
            <w:pPr>
              <w:rPr>
                <w:rFonts w:ascii="SassoonCRInfant" w:hAnsi="SassoonCRInfant"/>
                <w:color w:val="00B0F0"/>
                <w:sz w:val="10"/>
                <w:u w:val="single"/>
              </w:rPr>
            </w:pPr>
          </w:p>
          <w:p w14:paraId="7057D555" w14:textId="77777777" w:rsidR="002D375E" w:rsidRDefault="002D375E" w:rsidP="002D375E">
            <w:pPr>
              <w:rPr>
                <w:rFonts w:ascii="SassoonCRInfant" w:hAnsi="SassoonCRInfant"/>
                <w:b/>
                <w:color w:val="00B0F0"/>
                <w:sz w:val="24"/>
                <w:u w:val="single"/>
              </w:rPr>
            </w:pPr>
            <w:r>
              <w:rPr>
                <w:rFonts w:ascii="SassoonCRInfant" w:hAnsi="SassoonCRInfant"/>
                <w:b/>
                <w:color w:val="00B0F0"/>
                <w:sz w:val="24"/>
                <w:u w:val="single"/>
              </w:rPr>
              <w:t>Phonics</w:t>
            </w:r>
          </w:p>
          <w:p w14:paraId="74A018FC" w14:textId="77777777" w:rsidR="002D375E" w:rsidRDefault="002D375E" w:rsidP="002D375E">
            <w:pPr>
              <w:rPr>
                <w:rFonts w:ascii="SassoonCRInfant" w:hAnsi="SassoonCRInfant"/>
                <w:sz w:val="24"/>
              </w:rPr>
            </w:pPr>
            <w:r>
              <w:rPr>
                <w:rFonts w:ascii="SassoonCRInfant" w:hAnsi="SassoonCRInfant"/>
                <w:sz w:val="24"/>
              </w:rPr>
              <w:t xml:space="preserve">Using the phonics assessment sheets given to you last week, please encourage your child to continue to practice recognising and saying their focus phonemes, digraphs and trigraphs. In addition to this please revise all other sounds to increase your child’s confidence and fluency. Please carry out the same task with the tricky word flashcards. I have set the children a challenge to try and do this work for10 minutes every day. </w:t>
            </w:r>
          </w:p>
          <w:p w14:paraId="3CEB662C" w14:textId="77777777" w:rsidR="002D375E" w:rsidRDefault="002D375E" w:rsidP="002D375E">
            <w:pPr>
              <w:rPr>
                <w:rFonts w:ascii="SassoonCRInfant" w:hAnsi="SassoonCRInfant"/>
                <w:b/>
                <w:color w:val="00B0F0"/>
                <w:sz w:val="24"/>
                <w:u w:val="single"/>
              </w:rPr>
            </w:pPr>
          </w:p>
          <w:p w14:paraId="2DBB6BBE" w14:textId="77777777" w:rsidR="002D375E" w:rsidRDefault="002D375E" w:rsidP="002D375E">
            <w:pPr>
              <w:rPr>
                <w:rFonts w:ascii="SassoonCRInfant" w:hAnsi="SassoonCRInfant"/>
                <w:b/>
                <w:color w:val="00B0F0"/>
                <w:sz w:val="24"/>
                <w:u w:val="single"/>
              </w:rPr>
            </w:pPr>
            <w:r>
              <w:rPr>
                <w:rFonts w:ascii="SassoonCRInfant" w:hAnsi="SassoonCRInfant"/>
                <w:b/>
                <w:color w:val="00B0F0"/>
                <w:sz w:val="24"/>
                <w:u w:val="single"/>
              </w:rPr>
              <w:t>Applying phonics</w:t>
            </w:r>
          </w:p>
          <w:p w14:paraId="0A2135FD" w14:textId="77777777" w:rsidR="002D375E" w:rsidRDefault="002D375E" w:rsidP="002D375E">
            <w:pPr>
              <w:rPr>
                <w:rFonts w:ascii="SassoonCRInfant" w:hAnsi="SassoonCRInfant"/>
                <w:sz w:val="24"/>
              </w:rPr>
            </w:pPr>
            <w:r>
              <w:rPr>
                <w:rFonts w:ascii="SassoonCRInfant" w:hAnsi="SassoonCRInfant"/>
                <w:sz w:val="24"/>
              </w:rPr>
              <w:t xml:space="preserve">The children practice applying the phonics </w:t>
            </w:r>
            <w:proofErr w:type="spellStart"/>
            <w:r>
              <w:rPr>
                <w:rFonts w:ascii="SassoonCRInfant" w:hAnsi="SassoonCRInfant"/>
                <w:sz w:val="24"/>
              </w:rPr>
              <w:t>everyday</w:t>
            </w:r>
            <w:proofErr w:type="spellEnd"/>
            <w:r>
              <w:rPr>
                <w:rFonts w:ascii="SassoonCRInfant" w:hAnsi="SassoonCRInfant"/>
                <w:sz w:val="24"/>
              </w:rPr>
              <w:t xml:space="preserve"> in class. For their homework this week, I would like the children to try and write the following dictated sentence. Please remind your child that they must start the sentence with a capital letter, have a finger space in between each word and must finish their sentence with a full stop. Please read the sentence in full and then model segmenting each word. An example of how to do this is as follows? </w:t>
            </w:r>
          </w:p>
          <w:p w14:paraId="3720D5D8" w14:textId="77777777" w:rsidR="002D375E" w:rsidRDefault="002D375E" w:rsidP="002D375E">
            <w:pPr>
              <w:rPr>
                <w:rFonts w:ascii="SassoonCRInfant" w:hAnsi="SassoonCRInfant"/>
                <w:sz w:val="24"/>
              </w:rPr>
            </w:pPr>
          </w:p>
          <w:p w14:paraId="01B89C62" w14:textId="77777777" w:rsidR="002D375E" w:rsidRDefault="002D375E" w:rsidP="002D375E">
            <w:pPr>
              <w:rPr>
                <w:rFonts w:ascii="SassoonCRInfant" w:hAnsi="SassoonCRInfant"/>
                <w:i/>
                <w:sz w:val="24"/>
              </w:rPr>
            </w:pPr>
            <w:r w:rsidRPr="00E44B62">
              <w:rPr>
                <w:rFonts w:ascii="SassoonCRInfant" w:hAnsi="SassoonCRInfant"/>
                <w:i/>
                <w:sz w:val="24"/>
              </w:rPr>
              <w:t xml:space="preserve">Listen to this sentence </w:t>
            </w:r>
            <w:r w:rsidRPr="00E44B62">
              <w:rPr>
                <w:rFonts w:ascii="SassoonCRInfant" w:hAnsi="SassoonCRInfant"/>
                <w:b/>
                <w:i/>
                <w:sz w:val="24"/>
              </w:rPr>
              <w:t xml:space="preserve">‘The cat sat on the mat’ </w:t>
            </w:r>
            <w:r w:rsidRPr="00E44B62">
              <w:rPr>
                <w:rFonts w:ascii="SassoonCRInfant" w:hAnsi="SassoonCRInfant"/>
                <w:i/>
                <w:sz w:val="24"/>
              </w:rPr>
              <w:t xml:space="preserve">Start with the tricky word ;the’. Listen to the next words </w:t>
            </w:r>
            <w:r w:rsidRPr="00E44B62">
              <w:rPr>
                <w:rFonts w:ascii="SassoonCRInfant" w:hAnsi="SassoonCRInfant"/>
                <w:b/>
                <w:i/>
                <w:sz w:val="24"/>
              </w:rPr>
              <w:t xml:space="preserve">c-a-t cat, s-a-t sat, o-n, on, </w:t>
            </w:r>
            <w:r w:rsidRPr="00E44B62">
              <w:rPr>
                <w:rFonts w:ascii="SassoonCRInfant" w:hAnsi="SassoonCRInfant"/>
                <w:i/>
                <w:sz w:val="24"/>
              </w:rPr>
              <w:t xml:space="preserve">tricky word ;the’ </w:t>
            </w:r>
            <w:r w:rsidRPr="00E44B62">
              <w:rPr>
                <w:rFonts w:ascii="SassoonCRInfant" w:hAnsi="SassoonCRInfant"/>
                <w:b/>
                <w:i/>
                <w:sz w:val="24"/>
              </w:rPr>
              <w:t>m-a-t mat</w:t>
            </w:r>
            <w:r>
              <w:rPr>
                <w:rFonts w:ascii="SassoonCRInfant" w:hAnsi="SassoonCRInfant"/>
                <w:b/>
                <w:i/>
                <w:sz w:val="24"/>
              </w:rPr>
              <w:t xml:space="preserve">. </w:t>
            </w:r>
            <w:r>
              <w:rPr>
                <w:rFonts w:ascii="SassoonCRInfant" w:hAnsi="SassoonCRInfant"/>
                <w:i/>
                <w:sz w:val="24"/>
              </w:rPr>
              <w:t>Finish your sentence with a full stop.</w:t>
            </w:r>
          </w:p>
          <w:p w14:paraId="22541812" w14:textId="77777777" w:rsidR="002D375E" w:rsidRDefault="002D375E" w:rsidP="002D375E">
            <w:pPr>
              <w:rPr>
                <w:rFonts w:ascii="SassoonCRInfant" w:hAnsi="SassoonCRInfant"/>
                <w:i/>
                <w:sz w:val="24"/>
              </w:rPr>
            </w:pPr>
          </w:p>
          <w:p w14:paraId="0F2C346D" w14:textId="77777777" w:rsidR="002D375E" w:rsidRDefault="002D375E" w:rsidP="002D375E">
            <w:pPr>
              <w:rPr>
                <w:rFonts w:ascii="SassoonCRInfant" w:hAnsi="SassoonCRInfant"/>
                <w:sz w:val="24"/>
              </w:rPr>
            </w:pPr>
            <w:r>
              <w:rPr>
                <w:rFonts w:ascii="SassoonCRInfant" w:hAnsi="SassoonCRInfant"/>
                <w:sz w:val="24"/>
              </w:rPr>
              <w:t xml:space="preserve">Please dictate these sentences to your child and ask them to have a go at writing them on the provided worksheet. Please do not worry if every word is not completely accurate. The activity is about encouraging your child to listen carefully, segment each word and apply their phonic knowledge. </w:t>
            </w:r>
          </w:p>
          <w:p w14:paraId="2DE3E176" w14:textId="77777777" w:rsidR="002D375E" w:rsidRDefault="002D375E" w:rsidP="002D375E">
            <w:pPr>
              <w:rPr>
                <w:rFonts w:ascii="SassoonCRInfant" w:hAnsi="SassoonCRInfant"/>
                <w:sz w:val="24"/>
              </w:rPr>
            </w:pPr>
          </w:p>
          <w:p w14:paraId="1A4D379F" w14:textId="77777777" w:rsidR="002D375E" w:rsidRDefault="002D375E" w:rsidP="002D375E">
            <w:pPr>
              <w:pStyle w:val="ListParagraph"/>
              <w:numPr>
                <w:ilvl w:val="0"/>
                <w:numId w:val="3"/>
              </w:numPr>
              <w:rPr>
                <w:rFonts w:ascii="SassoonCRInfant" w:hAnsi="SassoonCRInfant"/>
                <w:sz w:val="24"/>
              </w:rPr>
            </w:pPr>
            <w:r>
              <w:rPr>
                <w:rFonts w:ascii="SassoonCRInfant" w:hAnsi="SassoonCRInfant"/>
                <w:sz w:val="24"/>
              </w:rPr>
              <w:t>The dog sat on a log.</w:t>
            </w:r>
          </w:p>
          <w:p w14:paraId="1F5B9ABE" w14:textId="77777777" w:rsidR="002D375E" w:rsidRDefault="002D375E" w:rsidP="002D375E">
            <w:pPr>
              <w:pStyle w:val="ListParagraph"/>
              <w:numPr>
                <w:ilvl w:val="0"/>
                <w:numId w:val="3"/>
              </w:numPr>
              <w:rPr>
                <w:rFonts w:ascii="SassoonCRInfant" w:hAnsi="SassoonCRInfant"/>
                <w:sz w:val="24"/>
              </w:rPr>
            </w:pPr>
            <w:r>
              <w:rPr>
                <w:rFonts w:ascii="SassoonCRInfant" w:hAnsi="SassoonCRInfant"/>
                <w:sz w:val="24"/>
              </w:rPr>
              <w:t>The hen ran up the hi</w:t>
            </w:r>
            <w:r w:rsidRPr="00473917">
              <w:rPr>
                <w:rFonts w:ascii="SassoonCRInfant" w:hAnsi="SassoonCRInfant"/>
                <w:sz w:val="24"/>
                <w:u w:val="single"/>
              </w:rPr>
              <w:t>ll</w:t>
            </w:r>
            <w:r>
              <w:rPr>
                <w:rFonts w:ascii="SassoonCRInfant" w:hAnsi="SassoonCRInfant"/>
                <w:sz w:val="24"/>
              </w:rPr>
              <w:t>.</w:t>
            </w:r>
          </w:p>
          <w:p w14:paraId="184C258C" w14:textId="77777777" w:rsidR="002D375E" w:rsidRDefault="002D375E" w:rsidP="002D375E">
            <w:pPr>
              <w:pStyle w:val="ListParagraph"/>
              <w:numPr>
                <w:ilvl w:val="0"/>
                <w:numId w:val="3"/>
              </w:numPr>
              <w:rPr>
                <w:rFonts w:ascii="SassoonCRInfant" w:hAnsi="SassoonCRInfant"/>
                <w:sz w:val="24"/>
              </w:rPr>
            </w:pPr>
            <w:r>
              <w:rPr>
                <w:rFonts w:ascii="SassoonCRInfant" w:hAnsi="SassoonCRInfant"/>
                <w:sz w:val="24"/>
              </w:rPr>
              <w:t>A cat put on a hat.</w:t>
            </w:r>
          </w:p>
          <w:p w14:paraId="3C491A04" w14:textId="77777777" w:rsidR="002D375E" w:rsidRDefault="002D375E" w:rsidP="002D375E">
            <w:pPr>
              <w:pStyle w:val="ListParagraph"/>
              <w:numPr>
                <w:ilvl w:val="0"/>
                <w:numId w:val="3"/>
              </w:numPr>
              <w:spacing w:after="160" w:line="259" w:lineRule="auto"/>
              <w:rPr>
                <w:rFonts w:ascii="SassoonCRInfant" w:hAnsi="SassoonCRInfant"/>
                <w:sz w:val="24"/>
              </w:rPr>
            </w:pPr>
            <w:r>
              <w:rPr>
                <w:rFonts w:ascii="SassoonCRInfant" w:hAnsi="SassoonCRInfant"/>
                <w:sz w:val="24"/>
              </w:rPr>
              <w:t>The pig had jam on t</w:t>
            </w:r>
            <w:r w:rsidRPr="00473917">
              <w:rPr>
                <w:rFonts w:ascii="SassoonCRInfant" w:hAnsi="SassoonCRInfant"/>
                <w:sz w:val="24"/>
                <w:u w:val="single"/>
              </w:rPr>
              <w:t>oa</w:t>
            </w:r>
            <w:r>
              <w:rPr>
                <w:rFonts w:ascii="SassoonCRInfant" w:hAnsi="SassoonCRInfant"/>
                <w:sz w:val="24"/>
              </w:rPr>
              <w:t>st.</w:t>
            </w:r>
          </w:p>
          <w:p w14:paraId="5B77E118" w14:textId="77777777" w:rsidR="002D375E" w:rsidRPr="00C66E5E" w:rsidRDefault="002D375E" w:rsidP="002D375E">
            <w:pPr>
              <w:pStyle w:val="ListParagraph"/>
              <w:numPr>
                <w:ilvl w:val="0"/>
                <w:numId w:val="3"/>
              </w:numPr>
              <w:rPr>
                <w:rFonts w:ascii="SassoonCRInfant" w:hAnsi="SassoonCRInfant"/>
                <w:sz w:val="24"/>
              </w:rPr>
            </w:pPr>
            <w:r>
              <w:rPr>
                <w:rFonts w:ascii="SassoonCRInfant" w:hAnsi="SassoonCRInfant"/>
                <w:sz w:val="24"/>
              </w:rPr>
              <w:t>A fox had a red so</w:t>
            </w:r>
            <w:r w:rsidRPr="00473917">
              <w:rPr>
                <w:rFonts w:ascii="SassoonCRInfant" w:hAnsi="SassoonCRInfant"/>
                <w:sz w:val="24"/>
                <w:u w:val="single"/>
              </w:rPr>
              <w:t>ck</w:t>
            </w:r>
          </w:p>
          <w:p w14:paraId="2103472A" w14:textId="77777777" w:rsidR="002D375E" w:rsidRDefault="002D375E" w:rsidP="002D375E">
            <w:pPr>
              <w:rPr>
                <w:rFonts w:ascii="SassoonCRInfant" w:hAnsi="SassoonCRInfant"/>
                <w:color w:val="7030A0"/>
                <w:sz w:val="24"/>
              </w:rPr>
            </w:pPr>
          </w:p>
          <w:p w14:paraId="15CDC9E3" w14:textId="77777777" w:rsidR="002D375E" w:rsidRDefault="002D375E" w:rsidP="002D375E">
            <w:pPr>
              <w:rPr>
                <w:rFonts w:ascii="SassoonCRInfant" w:hAnsi="SassoonCRInfant"/>
                <w:b/>
                <w:color w:val="00B0F0"/>
                <w:sz w:val="24"/>
                <w:u w:val="single"/>
              </w:rPr>
            </w:pPr>
            <w:r w:rsidRPr="00F16578">
              <w:rPr>
                <w:rFonts w:ascii="SassoonCRInfant" w:hAnsi="SassoonCRInfant"/>
                <w:b/>
                <w:color w:val="00B0F0"/>
                <w:sz w:val="24"/>
                <w:u w:val="single"/>
              </w:rPr>
              <w:t>Reading</w:t>
            </w:r>
          </w:p>
          <w:p w14:paraId="12C6C2B7" w14:textId="77777777" w:rsidR="002D375E" w:rsidRDefault="002D375E" w:rsidP="002D375E">
            <w:pPr>
              <w:rPr>
                <w:rFonts w:ascii="SassoonCRInfant" w:hAnsi="SassoonCRInfant"/>
                <w:sz w:val="24"/>
              </w:rPr>
            </w:pPr>
            <w:r>
              <w:rPr>
                <w:rFonts w:ascii="SassoonCRInfant" w:hAnsi="SassoonCRInfant"/>
                <w:sz w:val="24"/>
              </w:rPr>
              <w:t>Your child will continue to bring home their Little Wandle Phonics book and their sharing book. When reading together please encourage your child to spot familiar graphemes and develop their comprehension skills by answering questions about the story. Please do comment in their reading record every time you listen to your child read, or share a story together.</w:t>
            </w:r>
          </w:p>
          <w:p w14:paraId="6E289143" w14:textId="77777777" w:rsidR="002D375E" w:rsidRDefault="002D375E" w:rsidP="002D375E">
            <w:pPr>
              <w:rPr>
                <w:rFonts w:ascii="SassoonCRInfant" w:hAnsi="SassoonCRInfant"/>
                <w:i/>
                <w:iCs/>
                <w:color w:val="FF0000"/>
                <w:sz w:val="24"/>
              </w:rPr>
            </w:pPr>
            <w:r w:rsidRPr="00D13B07">
              <w:rPr>
                <w:rFonts w:ascii="SassoonCRInfant" w:hAnsi="SassoonCRInfant"/>
                <w:i/>
                <w:iCs/>
                <w:color w:val="FF0000"/>
                <w:sz w:val="24"/>
              </w:rPr>
              <w:lastRenderedPageBreak/>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06A24BEA" w14:textId="77777777" w:rsidR="00407958" w:rsidRDefault="00407958" w:rsidP="002D375E">
            <w:pP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0D117CA9" w14:textId="13BB4C79" w:rsidR="00407958" w:rsidRDefault="00407958" w:rsidP="009569EF">
            <w:pPr>
              <w:rPr>
                <w:rFonts w:ascii="SassoonCRInfant" w:hAnsi="SassoonCRInfant"/>
                <w:b/>
                <w:sz w:val="24"/>
              </w:rPr>
            </w:pPr>
          </w:p>
          <w:p w14:paraId="1371740F" w14:textId="77777777" w:rsidR="00C05279" w:rsidRDefault="00C05279" w:rsidP="009569EF">
            <w:pPr>
              <w:rPr>
                <w:rFonts w:ascii="SassoonCRInfant" w:hAnsi="SassoonCRInfant"/>
                <w:b/>
                <w:sz w:val="24"/>
              </w:rPr>
            </w:pPr>
          </w:p>
          <w:p w14:paraId="1B81A50E" w14:textId="77777777" w:rsidR="00F41A0A" w:rsidRDefault="00F41A0A" w:rsidP="001E69D4">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77777777" w:rsidR="00407958" w:rsidRDefault="00407958" w:rsidP="00407958">
                  <w:pPr>
                    <w:jc w:val="center"/>
                    <w:rPr>
                      <w:rFonts w:ascii="SassoonCRInfant" w:hAnsi="SassoonCRInfant"/>
                      <w:b/>
                      <w:sz w:val="24"/>
                    </w:rPr>
                  </w:pPr>
                  <w:r>
                    <w:rPr>
                      <w:rFonts w:ascii="SassoonCRInfant" w:hAnsi="SassoonCRInfant"/>
                      <w:b/>
                      <w:sz w:val="24"/>
                    </w:rPr>
                    <w:t>Next week in class we will be learning</w:t>
                  </w:r>
                </w:p>
              </w:tc>
            </w:tr>
            <w:tr w:rsidR="00407958" w14:paraId="46CB0AAF" w14:textId="77777777" w:rsidTr="00DA4904">
              <w:tc>
                <w:tcPr>
                  <w:tcW w:w="8962" w:type="dxa"/>
                </w:tcPr>
                <w:p w14:paraId="45900C5A" w14:textId="6AD157B0" w:rsidR="00407958" w:rsidRDefault="00407958" w:rsidP="00407958">
                  <w:pPr>
                    <w:jc w:val="center"/>
                    <w:rPr>
                      <w:rFonts w:ascii="SassoonCRInfant" w:hAnsi="SassoonCRInfant"/>
                      <w:b/>
                      <w:color w:val="00B0F0"/>
                      <w:sz w:val="24"/>
                    </w:rPr>
                  </w:pPr>
                  <w:r>
                    <w:rPr>
                      <w:rFonts w:ascii="SassoonCRInfant" w:hAnsi="SassoonCRInfant"/>
                      <w:b/>
                      <w:color w:val="00B0F0"/>
                      <w:sz w:val="24"/>
                    </w:rPr>
                    <w:t xml:space="preserve">Reading – </w:t>
                  </w:r>
                  <w:r w:rsidR="004E0DBD" w:rsidRPr="00973357">
                    <w:rPr>
                      <w:rFonts w:ascii="SassoonCRInfant" w:hAnsi="SassoonCRInfant"/>
                      <w:color w:val="00B0F0"/>
                      <w:sz w:val="24"/>
                    </w:rPr>
                    <w:t xml:space="preserve">continuing </w:t>
                  </w:r>
                  <w:r w:rsidRPr="00973357">
                    <w:rPr>
                      <w:rFonts w:ascii="SassoonCRInfant" w:hAnsi="SassoonCRInfant"/>
                      <w:color w:val="00B0F0"/>
                      <w:sz w:val="24"/>
                    </w:rPr>
                    <w:t>developing listening and comprehension skills</w:t>
                  </w:r>
                  <w:r>
                    <w:rPr>
                      <w:rFonts w:ascii="SassoonCRInfant" w:hAnsi="SassoonCRInfant"/>
                      <w:b/>
                      <w:color w:val="00B0F0"/>
                      <w:sz w:val="24"/>
                    </w:rPr>
                    <w:t xml:space="preserve"> </w:t>
                  </w:r>
                </w:p>
                <w:p w14:paraId="7C1DD8F8" w14:textId="793EBE68" w:rsidR="00973357" w:rsidRPr="00973357" w:rsidRDefault="00973357" w:rsidP="00407958">
                  <w:pPr>
                    <w:jc w:val="center"/>
                    <w:rPr>
                      <w:rFonts w:ascii="SassoonCRInfant" w:hAnsi="SassoonCRInfant"/>
                      <w:color w:val="00B0F0"/>
                      <w:sz w:val="24"/>
                    </w:rPr>
                  </w:pPr>
                  <w:r>
                    <w:rPr>
                      <w:rFonts w:ascii="SassoonCRInfant" w:hAnsi="SassoonCRInfant"/>
                      <w:b/>
                      <w:color w:val="00B0F0"/>
                      <w:sz w:val="24"/>
                    </w:rPr>
                    <w:t xml:space="preserve">Phonics – </w:t>
                  </w:r>
                  <w:r w:rsidR="002D375E">
                    <w:rPr>
                      <w:rFonts w:ascii="SassoonCRInfant" w:hAnsi="SassoonCRInfant"/>
                      <w:color w:val="00B0F0"/>
                      <w:sz w:val="24"/>
                    </w:rPr>
                    <w:t>phase 3 sounds and tricky words</w:t>
                  </w:r>
                </w:p>
                <w:p w14:paraId="04E2A39F" w14:textId="771B9B88" w:rsidR="00407958" w:rsidRDefault="00407958" w:rsidP="00407958">
                  <w:pPr>
                    <w:jc w:val="center"/>
                    <w:rPr>
                      <w:rFonts w:ascii="SassoonCRInfant" w:hAnsi="SassoonCRInfant"/>
                      <w:b/>
                      <w:color w:val="00B0F0"/>
                      <w:sz w:val="24"/>
                    </w:rPr>
                  </w:pPr>
                  <w:r>
                    <w:rPr>
                      <w:rFonts w:ascii="SassoonCRInfant" w:hAnsi="SassoonCRInfant"/>
                      <w:b/>
                      <w:color w:val="00B0F0"/>
                      <w:sz w:val="24"/>
                    </w:rPr>
                    <w:t>Writing – Grapheme formati</w:t>
                  </w:r>
                  <w:bookmarkStart w:id="0" w:name="_GoBack"/>
                  <w:bookmarkEnd w:id="0"/>
                  <w:r>
                    <w:rPr>
                      <w:rFonts w:ascii="SassoonCRInfant" w:hAnsi="SassoonCRInfant"/>
                      <w:b/>
                      <w:color w:val="00B0F0"/>
                      <w:sz w:val="24"/>
                    </w:rPr>
                    <w:t>on –</w:t>
                  </w:r>
                  <w:r w:rsidR="001E69D4">
                    <w:rPr>
                      <w:rFonts w:ascii="SassoonCRInfant" w:hAnsi="SassoonCRInfant"/>
                      <w:color w:val="00B0F0"/>
                      <w:sz w:val="24"/>
                    </w:rPr>
                    <w:t>cross curricular topic writing</w:t>
                  </w:r>
                </w:p>
                <w:p w14:paraId="4236AE57" w14:textId="69CBAA3B" w:rsidR="00675B15" w:rsidRPr="005D3DB3" w:rsidRDefault="00675B15" w:rsidP="00407958">
                  <w:pPr>
                    <w:jc w:val="center"/>
                    <w:rPr>
                      <w:rFonts w:ascii="SassoonCRInfant" w:hAnsi="SassoonCRInfant"/>
                      <w:b/>
                      <w:color w:val="00B0F0"/>
                      <w:sz w:val="24"/>
                    </w:rPr>
                  </w:pPr>
                  <w:r>
                    <w:rPr>
                      <w:rFonts w:ascii="SassoonCRInfant" w:hAnsi="SassoonCRInfant"/>
                      <w:b/>
                      <w:color w:val="00B0F0"/>
                      <w:sz w:val="24"/>
                    </w:rPr>
                    <w:t xml:space="preserve">Speaking – </w:t>
                  </w:r>
                  <w:r w:rsidRPr="00973357">
                    <w:rPr>
                      <w:rFonts w:ascii="SassoonCRInfant" w:hAnsi="SassoonCRInfant"/>
                      <w:color w:val="00B0F0"/>
                      <w:sz w:val="24"/>
                    </w:rPr>
                    <w:t>using descriptive/new vocabulary</w:t>
                  </w:r>
                </w:p>
              </w:tc>
            </w:tr>
            <w:tr w:rsidR="00407958" w14:paraId="2B4212E2" w14:textId="77777777" w:rsidTr="00DA4904">
              <w:tc>
                <w:tcPr>
                  <w:tcW w:w="8962" w:type="dxa"/>
                </w:tcPr>
                <w:p w14:paraId="36F334EC" w14:textId="6C9FC095" w:rsidR="004E0DBD" w:rsidRPr="00B0621D" w:rsidRDefault="00B0621D" w:rsidP="00B0621D">
                  <w:pPr>
                    <w:jc w:val="center"/>
                    <w:rPr>
                      <w:rFonts w:ascii="SassoonCRInfant" w:hAnsi="SassoonCRInfant"/>
                      <w:b/>
                      <w:color w:val="ED7D31" w:themeColor="accent2"/>
                      <w:sz w:val="24"/>
                    </w:rPr>
                  </w:pPr>
                  <w:r>
                    <w:rPr>
                      <w:rFonts w:ascii="SassoonCRInfant" w:hAnsi="SassoonCRInfant"/>
                      <w:b/>
                      <w:color w:val="ED7D31" w:themeColor="accent2"/>
                      <w:sz w:val="24"/>
                    </w:rPr>
                    <w:t xml:space="preserve">Applying number - </w:t>
                  </w:r>
                  <w:r w:rsidR="00F41A0A">
                    <w:rPr>
                      <w:rFonts w:ascii="SassoonCRInfant" w:hAnsi="SassoonCRInfant"/>
                      <w:b/>
                      <w:color w:val="ED7D31" w:themeColor="accent2"/>
                      <w:sz w:val="24"/>
                    </w:rPr>
                    <w:t xml:space="preserve">addition </w:t>
                  </w:r>
                  <w:r w:rsidR="001E69D4">
                    <w:rPr>
                      <w:rFonts w:ascii="SassoonCRInfant" w:hAnsi="SassoonCRInfant"/>
                      <w:b/>
                      <w:color w:val="ED7D31" w:themeColor="accent2"/>
                      <w:sz w:val="24"/>
                    </w:rPr>
                    <w:t>skills</w:t>
                  </w:r>
                </w:p>
              </w:tc>
            </w:tr>
            <w:tr w:rsidR="00B33C86" w14:paraId="14DCBEFA" w14:textId="77777777" w:rsidTr="00DA4904">
              <w:tc>
                <w:tcPr>
                  <w:tcW w:w="8962" w:type="dxa"/>
                </w:tcPr>
                <w:p w14:paraId="20DB3714" w14:textId="79289C5B" w:rsidR="00B33C86" w:rsidRPr="0069057F" w:rsidRDefault="00B33C86" w:rsidP="00F41A0A">
                  <w:pPr>
                    <w:ind w:left="1440"/>
                    <w:jc w:val="center"/>
                    <w:rPr>
                      <w:rFonts w:ascii="SassoonCRInfant" w:hAnsi="SassoonCRInfant"/>
                      <w:color w:val="7030A0"/>
                      <w:sz w:val="24"/>
                      <w:szCs w:val="24"/>
                    </w:rPr>
                  </w:pPr>
                  <w:r>
                    <w:rPr>
                      <w:rFonts w:ascii="SassoonCRInfant" w:hAnsi="SassoonCRInfant"/>
                      <w:b/>
                      <w:color w:val="7030A0"/>
                      <w:sz w:val="24"/>
                    </w:rPr>
                    <w:t xml:space="preserve">Understanding the World R.E. – </w:t>
                  </w:r>
                  <w:r w:rsidR="00C05279">
                    <w:rPr>
                      <w:rFonts w:ascii="SassoonCRInfant" w:hAnsi="SassoonCRInfant"/>
                      <w:b/>
                      <w:color w:val="7030A0"/>
                      <w:sz w:val="24"/>
                    </w:rPr>
                    <w:t xml:space="preserve">Bible Stories – Joseph and the </w:t>
                  </w:r>
                  <w:proofErr w:type="spellStart"/>
                  <w:r w:rsidR="00C05279">
                    <w:rPr>
                      <w:rFonts w:ascii="SassoonCRInfant" w:hAnsi="SassoonCRInfant"/>
                      <w:b/>
                      <w:color w:val="7030A0"/>
                      <w:sz w:val="24"/>
                    </w:rPr>
                    <w:t>dreamcoat</w:t>
                  </w:r>
                  <w:proofErr w:type="spellEnd"/>
                </w:p>
              </w:tc>
            </w:tr>
            <w:tr w:rsidR="00B33C86" w14:paraId="0D635FE9" w14:textId="77777777" w:rsidTr="00DA4904">
              <w:tc>
                <w:tcPr>
                  <w:tcW w:w="8962" w:type="dxa"/>
                </w:tcPr>
                <w:p w14:paraId="739745F3" w14:textId="142E7B22" w:rsidR="00B33C86" w:rsidRPr="00B01493" w:rsidRDefault="00C05279" w:rsidP="00B33C86">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FF33CC"/>
                      <w:sz w:val="24"/>
                    </w:rPr>
                    <w:t>Science – superhero super senses</w:t>
                  </w:r>
                  <w:r w:rsidR="00F41A0A">
                    <w:rPr>
                      <w:rFonts w:ascii="SassoonCRInfant" w:hAnsi="SassoonCRInfant"/>
                      <w:color w:val="FF33CC"/>
                      <w:sz w:val="24"/>
                    </w:rPr>
                    <w:t xml:space="preserve"> </w:t>
                  </w:r>
                </w:p>
              </w:tc>
            </w:tr>
            <w:tr w:rsidR="00B33C86" w:rsidRPr="00B01493" w14:paraId="46315387" w14:textId="77777777" w:rsidTr="00DA4904">
              <w:tc>
                <w:tcPr>
                  <w:tcW w:w="8962" w:type="dxa"/>
                </w:tcPr>
                <w:p w14:paraId="569A9D9C" w14:textId="01ADBF33" w:rsidR="00B33C86" w:rsidRDefault="00B33C86" w:rsidP="00B33C86">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w:t>
                  </w:r>
                  <w:r w:rsidR="00C05279">
                    <w:rPr>
                      <w:rFonts w:ascii="SassoonCRInfant" w:hAnsi="SassoonCRInfant"/>
                      <w:b/>
                      <w:color w:val="FFC000"/>
                      <w:sz w:val="24"/>
                    </w:rPr>
                    <w:t xml:space="preserve">Sending and receiving </w:t>
                  </w:r>
                  <w:r w:rsidR="00B0621D">
                    <w:rPr>
                      <w:rFonts w:ascii="SassoonCRInfant" w:hAnsi="SassoonCRInfant"/>
                      <w:b/>
                      <w:color w:val="FFC000"/>
                      <w:sz w:val="24"/>
                    </w:rPr>
                    <w:t xml:space="preserve"> </w:t>
                  </w:r>
                  <w:r w:rsidR="00B0621D">
                    <w:rPr>
                      <w:rFonts w:ascii="SassoonPrimaryInfant" w:eastAsia="Times New Roman" w:hAnsi="SassoonPrimaryInfant" w:cs="Arial"/>
                      <w:color w:val="263339"/>
                      <w:sz w:val="24"/>
                      <w:szCs w:val="24"/>
                      <w:lang w:eastAsia="en-GB"/>
                    </w:rPr>
                    <w:t xml:space="preserve"> - </w:t>
                  </w:r>
                  <w:r w:rsidR="00B0621D" w:rsidRPr="00B0621D">
                    <w:rPr>
                      <w:rFonts w:ascii="SassoonPrimaryInfant" w:eastAsia="Times New Roman" w:hAnsi="SassoonPrimaryInfant" w:cs="Arial"/>
                      <w:color w:val="FFC000" w:themeColor="accent4"/>
                      <w:sz w:val="24"/>
                      <w:szCs w:val="24"/>
                      <w:lang w:eastAsia="en-GB"/>
                    </w:rPr>
                    <w:t xml:space="preserve">I can develop </w:t>
                  </w:r>
                  <w:r w:rsidR="00C05279">
                    <w:rPr>
                      <w:rFonts w:ascii="SassoonPrimaryInfant" w:eastAsia="Times New Roman" w:hAnsi="SassoonPrimaryInfant" w:cs="Arial"/>
                      <w:color w:val="FFC000" w:themeColor="accent4"/>
                      <w:sz w:val="24"/>
                      <w:szCs w:val="24"/>
                      <w:lang w:eastAsia="en-GB"/>
                    </w:rPr>
                    <w:t>throwing and rolling skills towards a target.</w:t>
                  </w:r>
                </w:p>
                <w:p w14:paraId="0C8ADC47" w14:textId="536C5A62" w:rsidR="00B33C86" w:rsidRPr="00B01493" w:rsidRDefault="00B33C86" w:rsidP="00B33C86">
                  <w:pPr>
                    <w:jc w:val="center"/>
                    <w:rPr>
                      <w:rFonts w:ascii="SassoonCRInfant" w:hAnsi="SassoonCRInfant"/>
                      <w:b/>
                      <w:color w:val="FFC000"/>
                      <w:sz w:val="24"/>
                    </w:rPr>
                  </w:pPr>
                  <w:r>
                    <w:rPr>
                      <w:rFonts w:ascii="SassoonCRInfant" w:hAnsi="SassoonCRInfant"/>
                      <w:b/>
                      <w:color w:val="FFC000"/>
                      <w:sz w:val="24"/>
                    </w:rPr>
                    <w:t xml:space="preserve">Indoor PE – </w:t>
                  </w:r>
                  <w:r w:rsidR="00C05279">
                    <w:rPr>
                      <w:rFonts w:ascii="SassoonCRInfant" w:hAnsi="SassoonCRInfant"/>
                      <w:b/>
                      <w:color w:val="FFC000"/>
                      <w:sz w:val="24"/>
                    </w:rPr>
                    <w:t>Swimming -</w:t>
                  </w:r>
                  <w:r w:rsidR="00C05279" w:rsidRPr="00B0621D">
                    <w:rPr>
                      <w:rFonts w:ascii="SassoonPrimaryInfant" w:eastAsia="Times New Roman" w:hAnsi="SassoonPrimaryInfant" w:cs="Arial"/>
                      <w:color w:val="FFC000" w:themeColor="accent4"/>
                      <w:sz w:val="24"/>
                      <w:szCs w:val="24"/>
                      <w:lang w:eastAsia="en-GB"/>
                    </w:rPr>
                    <w:t xml:space="preserve"> I can develop</w:t>
                  </w:r>
                  <w:r w:rsidR="00C05279">
                    <w:rPr>
                      <w:rFonts w:ascii="SassoonPrimaryInfant" w:eastAsia="Times New Roman" w:hAnsi="SassoonPrimaryInfant" w:cs="Arial"/>
                      <w:color w:val="FFC000" w:themeColor="accent4"/>
                      <w:sz w:val="24"/>
                      <w:szCs w:val="24"/>
                      <w:lang w:eastAsia="en-GB"/>
                    </w:rPr>
                    <w:t xml:space="preserve"> confidence when travelling in water</w:t>
                  </w:r>
                  <w:r>
                    <w:rPr>
                      <w:rFonts w:ascii="SassoonCRInfant" w:hAnsi="SassoonCRInfant"/>
                      <w:b/>
                      <w:color w:val="FFC000"/>
                      <w:sz w:val="24"/>
                    </w:rPr>
                    <w:t xml:space="preserve"> </w:t>
                  </w: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4D"/>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5BED"/>
    <w:multiLevelType w:val="hybridMultilevel"/>
    <w:tmpl w:val="02BAF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3288"/>
    <w:rsid w:val="00015B23"/>
    <w:rsid w:val="00027E10"/>
    <w:rsid w:val="00045C4D"/>
    <w:rsid w:val="00047058"/>
    <w:rsid w:val="00053AA9"/>
    <w:rsid w:val="000547D1"/>
    <w:rsid w:val="00075DB2"/>
    <w:rsid w:val="000A2421"/>
    <w:rsid w:val="000A387D"/>
    <w:rsid w:val="000B1D07"/>
    <w:rsid w:val="000C0C3B"/>
    <w:rsid w:val="000C17DD"/>
    <w:rsid w:val="000C4B7F"/>
    <w:rsid w:val="000D14A6"/>
    <w:rsid w:val="00144A47"/>
    <w:rsid w:val="001518E8"/>
    <w:rsid w:val="001848D8"/>
    <w:rsid w:val="00191453"/>
    <w:rsid w:val="00192E31"/>
    <w:rsid w:val="001B463B"/>
    <w:rsid w:val="001C275C"/>
    <w:rsid w:val="001D7D24"/>
    <w:rsid w:val="001E69D4"/>
    <w:rsid w:val="00236AA0"/>
    <w:rsid w:val="00240BD6"/>
    <w:rsid w:val="002535FB"/>
    <w:rsid w:val="00254BC1"/>
    <w:rsid w:val="00273908"/>
    <w:rsid w:val="00273B62"/>
    <w:rsid w:val="00281B2D"/>
    <w:rsid w:val="00281E12"/>
    <w:rsid w:val="00296E6A"/>
    <w:rsid w:val="002A094E"/>
    <w:rsid w:val="002A4E88"/>
    <w:rsid w:val="002C7D1B"/>
    <w:rsid w:val="002D375E"/>
    <w:rsid w:val="002E06D3"/>
    <w:rsid w:val="002E29E8"/>
    <w:rsid w:val="002F15E6"/>
    <w:rsid w:val="002F53B1"/>
    <w:rsid w:val="00304F94"/>
    <w:rsid w:val="00310B5E"/>
    <w:rsid w:val="00316E38"/>
    <w:rsid w:val="00336B02"/>
    <w:rsid w:val="00355EB1"/>
    <w:rsid w:val="00370232"/>
    <w:rsid w:val="0037134F"/>
    <w:rsid w:val="00391304"/>
    <w:rsid w:val="0039580D"/>
    <w:rsid w:val="003A6E7C"/>
    <w:rsid w:val="003B1A41"/>
    <w:rsid w:val="003C13B2"/>
    <w:rsid w:val="003C59B8"/>
    <w:rsid w:val="003E6A3F"/>
    <w:rsid w:val="00407958"/>
    <w:rsid w:val="00410C9E"/>
    <w:rsid w:val="004328B4"/>
    <w:rsid w:val="00433E83"/>
    <w:rsid w:val="00464083"/>
    <w:rsid w:val="00465091"/>
    <w:rsid w:val="004674C2"/>
    <w:rsid w:val="00471209"/>
    <w:rsid w:val="0049321C"/>
    <w:rsid w:val="004A31D5"/>
    <w:rsid w:val="004E0DBD"/>
    <w:rsid w:val="004F7EA4"/>
    <w:rsid w:val="00540F2E"/>
    <w:rsid w:val="00560AA4"/>
    <w:rsid w:val="00571E55"/>
    <w:rsid w:val="005842D5"/>
    <w:rsid w:val="00593BEA"/>
    <w:rsid w:val="005B452B"/>
    <w:rsid w:val="005C279B"/>
    <w:rsid w:val="005D5404"/>
    <w:rsid w:val="005E602A"/>
    <w:rsid w:val="00615E36"/>
    <w:rsid w:val="0062273D"/>
    <w:rsid w:val="006315D1"/>
    <w:rsid w:val="0063482F"/>
    <w:rsid w:val="00634C47"/>
    <w:rsid w:val="0063636B"/>
    <w:rsid w:val="0064202F"/>
    <w:rsid w:val="00662A57"/>
    <w:rsid w:val="00675B15"/>
    <w:rsid w:val="0069057F"/>
    <w:rsid w:val="006B1542"/>
    <w:rsid w:val="006C7A93"/>
    <w:rsid w:val="006D6C7B"/>
    <w:rsid w:val="006E3064"/>
    <w:rsid w:val="006F5596"/>
    <w:rsid w:val="006F5986"/>
    <w:rsid w:val="00701FAC"/>
    <w:rsid w:val="00704C25"/>
    <w:rsid w:val="00747A4C"/>
    <w:rsid w:val="00775440"/>
    <w:rsid w:val="007766AF"/>
    <w:rsid w:val="00784111"/>
    <w:rsid w:val="00790043"/>
    <w:rsid w:val="00792888"/>
    <w:rsid w:val="007A0C69"/>
    <w:rsid w:val="007B4C62"/>
    <w:rsid w:val="007B5B2A"/>
    <w:rsid w:val="007D5A51"/>
    <w:rsid w:val="007F08FE"/>
    <w:rsid w:val="008058C4"/>
    <w:rsid w:val="008215EE"/>
    <w:rsid w:val="008323DE"/>
    <w:rsid w:val="00835ABF"/>
    <w:rsid w:val="00840DE4"/>
    <w:rsid w:val="00845C54"/>
    <w:rsid w:val="0085058C"/>
    <w:rsid w:val="008A0827"/>
    <w:rsid w:val="008C1019"/>
    <w:rsid w:val="008C2528"/>
    <w:rsid w:val="008D55B0"/>
    <w:rsid w:val="008F405A"/>
    <w:rsid w:val="008F4EAB"/>
    <w:rsid w:val="0090021D"/>
    <w:rsid w:val="009014CC"/>
    <w:rsid w:val="00954127"/>
    <w:rsid w:val="009569EF"/>
    <w:rsid w:val="00971EF8"/>
    <w:rsid w:val="00973357"/>
    <w:rsid w:val="00976BD5"/>
    <w:rsid w:val="0098024F"/>
    <w:rsid w:val="009B6AAE"/>
    <w:rsid w:val="009C1B6F"/>
    <w:rsid w:val="009C482E"/>
    <w:rsid w:val="009C7A8E"/>
    <w:rsid w:val="009D289E"/>
    <w:rsid w:val="009D3476"/>
    <w:rsid w:val="009D5FD0"/>
    <w:rsid w:val="009D7D14"/>
    <w:rsid w:val="009E713E"/>
    <w:rsid w:val="00A2580C"/>
    <w:rsid w:val="00A331A4"/>
    <w:rsid w:val="00A3599E"/>
    <w:rsid w:val="00A37C45"/>
    <w:rsid w:val="00A47335"/>
    <w:rsid w:val="00A50515"/>
    <w:rsid w:val="00A64906"/>
    <w:rsid w:val="00A72BAF"/>
    <w:rsid w:val="00A95397"/>
    <w:rsid w:val="00AA71C9"/>
    <w:rsid w:val="00AC06E5"/>
    <w:rsid w:val="00AC3C44"/>
    <w:rsid w:val="00B009D7"/>
    <w:rsid w:val="00B00B94"/>
    <w:rsid w:val="00B0621D"/>
    <w:rsid w:val="00B1096E"/>
    <w:rsid w:val="00B1604B"/>
    <w:rsid w:val="00B31FCF"/>
    <w:rsid w:val="00B33C86"/>
    <w:rsid w:val="00B50402"/>
    <w:rsid w:val="00B520D1"/>
    <w:rsid w:val="00B6752D"/>
    <w:rsid w:val="00BB3B11"/>
    <w:rsid w:val="00BB3FF9"/>
    <w:rsid w:val="00BC7F1E"/>
    <w:rsid w:val="00BD7989"/>
    <w:rsid w:val="00BE4E12"/>
    <w:rsid w:val="00C05279"/>
    <w:rsid w:val="00C2484C"/>
    <w:rsid w:val="00C37062"/>
    <w:rsid w:val="00C438FE"/>
    <w:rsid w:val="00C50D45"/>
    <w:rsid w:val="00C65A2A"/>
    <w:rsid w:val="00C92783"/>
    <w:rsid w:val="00CC2153"/>
    <w:rsid w:val="00CF0CB4"/>
    <w:rsid w:val="00D279E3"/>
    <w:rsid w:val="00D31C29"/>
    <w:rsid w:val="00D34063"/>
    <w:rsid w:val="00D8158B"/>
    <w:rsid w:val="00D90E78"/>
    <w:rsid w:val="00D951F9"/>
    <w:rsid w:val="00DC06AC"/>
    <w:rsid w:val="00E046BA"/>
    <w:rsid w:val="00E2338F"/>
    <w:rsid w:val="00E44335"/>
    <w:rsid w:val="00E60B46"/>
    <w:rsid w:val="00E63420"/>
    <w:rsid w:val="00E70202"/>
    <w:rsid w:val="00E7776C"/>
    <w:rsid w:val="00E8028F"/>
    <w:rsid w:val="00E87AE8"/>
    <w:rsid w:val="00E90A3D"/>
    <w:rsid w:val="00EB4BAB"/>
    <w:rsid w:val="00EB6C3E"/>
    <w:rsid w:val="00F13C05"/>
    <w:rsid w:val="00F15222"/>
    <w:rsid w:val="00F17C76"/>
    <w:rsid w:val="00F26400"/>
    <w:rsid w:val="00F41A0A"/>
    <w:rsid w:val="00F61270"/>
    <w:rsid w:val="00F64DA2"/>
    <w:rsid w:val="00F814E7"/>
    <w:rsid w:val="00F82E53"/>
    <w:rsid w:val="00F9286B"/>
    <w:rsid w:val="00FC038B"/>
    <w:rsid w:val="00FD1515"/>
    <w:rsid w:val="00FD169B"/>
    <w:rsid w:val="00FD1A0B"/>
    <w:rsid w:val="00FD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0A6E4-05D5-4DA2-AC30-70AD37EEA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468</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2</cp:revision>
  <cp:lastPrinted>2022-04-26T17:05:00Z</cp:lastPrinted>
  <dcterms:created xsi:type="dcterms:W3CDTF">2026-01-04T15:34:00Z</dcterms:created>
  <dcterms:modified xsi:type="dcterms:W3CDTF">2026-01-04T15:34:00Z</dcterms:modified>
</cp:coreProperties>
</file>