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65283" w14:textId="63D6B2ED" w:rsidR="0063636B" w:rsidRPr="00273B62" w:rsidRDefault="001518E8" w:rsidP="00027E10">
      <w:pPr>
        <w:jc w:val="center"/>
        <w:rPr>
          <w:rFonts w:ascii="SassoonCRInfant" w:hAnsi="SassoonCRInfant"/>
          <w:b/>
          <w:sz w:val="24"/>
          <w:u w:val="single"/>
        </w:rPr>
      </w:pPr>
      <w:r>
        <w:rPr>
          <w:rFonts w:ascii="SassoonCRInfant" w:hAnsi="SassoonCRInfant"/>
          <w:b/>
          <w:sz w:val="24"/>
          <w:u w:val="single"/>
        </w:rPr>
        <w:t>T</w:t>
      </w:r>
      <w:r w:rsidR="00BB3B11">
        <w:rPr>
          <w:rFonts w:ascii="SassoonCRInfant" w:hAnsi="SassoonCRInfant"/>
          <w:b/>
          <w:sz w:val="24"/>
          <w:u w:val="single"/>
        </w:rPr>
        <w:t>iger</w:t>
      </w:r>
      <w:r>
        <w:rPr>
          <w:rFonts w:ascii="SassoonCRInfant" w:hAnsi="SassoonCRInfant"/>
          <w:b/>
          <w:sz w:val="24"/>
          <w:u w:val="single"/>
        </w:rPr>
        <w:t xml:space="preserve"> </w:t>
      </w:r>
      <w:r w:rsidR="001E69D4">
        <w:rPr>
          <w:rFonts w:ascii="SassoonCRInfant" w:hAnsi="SassoonCRInfant"/>
          <w:b/>
          <w:sz w:val="24"/>
          <w:u w:val="single"/>
        </w:rPr>
        <w:t>–</w:t>
      </w:r>
      <w:r>
        <w:rPr>
          <w:rFonts w:ascii="SassoonCRInfant" w:hAnsi="SassoonCRInfant"/>
          <w:b/>
          <w:sz w:val="24"/>
          <w:u w:val="single"/>
        </w:rPr>
        <w:t xml:space="preserve"> </w:t>
      </w:r>
      <w:r w:rsidR="001E69D4">
        <w:rPr>
          <w:rFonts w:ascii="SassoonCRInfant" w:hAnsi="SassoonCRInfant"/>
          <w:b/>
          <w:sz w:val="24"/>
          <w:u w:val="single"/>
        </w:rPr>
        <w:t>Year One</w:t>
      </w:r>
      <w:r w:rsidR="0098024F" w:rsidRPr="00273B62">
        <w:rPr>
          <w:rFonts w:ascii="SassoonCRInfant" w:hAnsi="SassoonCRInfant"/>
          <w:b/>
          <w:sz w:val="24"/>
          <w:u w:val="single"/>
        </w:rPr>
        <w:t xml:space="preserve"> Class</w:t>
      </w:r>
      <w:r w:rsidR="00027E10">
        <w:rPr>
          <w:rFonts w:ascii="SassoonCRInfant" w:hAnsi="SassoonCRInfant"/>
          <w:b/>
          <w:sz w:val="24"/>
          <w:u w:val="single"/>
        </w:rPr>
        <w:t xml:space="preserve"> </w:t>
      </w:r>
      <w:r w:rsidR="0063636B" w:rsidRPr="00273B62">
        <w:rPr>
          <w:rFonts w:ascii="SassoonCRInfant" w:hAnsi="SassoonCRInfant"/>
          <w:b/>
          <w:sz w:val="24"/>
          <w:u w:val="single"/>
        </w:rPr>
        <w:t xml:space="preserve">Homework </w:t>
      </w:r>
    </w:p>
    <w:tbl>
      <w:tblPr>
        <w:tblStyle w:val="TableGrid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84"/>
        <w:gridCol w:w="9214"/>
      </w:tblGrid>
      <w:tr w:rsidR="00E87AE8" w:rsidRPr="00273B62" w14:paraId="5E7B7625" w14:textId="77777777" w:rsidTr="00E87AE8">
        <w:trPr>
          <w:trHeight w:val="816"/>
        </w:trPr>
        <w:tc>
          <w:tcPr>
            <w:tcW w:w="284" w:type="dxa"/>
            <w:vMerge w:val="restart"/>
            <w:vAlign w:val="center"/>
          </w:tcPr>
          <w:p w14:paraId="67283039" w14:textId="77777777" w:rsidR="00E87AE8" w:rsidRPr="00273B62" w:rsidRDefault="00E87AE8" w:rsidP="00F61270">
            <w:pPr>
              <w:rPr>
                <w:rFonts w:ascii="SassoonCRInfant" w:hAnsi="SassoonCRInfant"/>
                <w:b/>
                <w:i/>
              </w:rPr>
            </w:pPr>
          </w:p>
        </w:tc>
        <w:tc>
          <w:tcPr>
            <w:tcW w:w="9214" w:type="dxa"/>
          </w:tcPr>
          <w:p w14:paraId="1CA9735F" w14:textId="77777777" w:rsidR="00E87AE8" w:rsidRPr="00273B62" w:rsidRDefault="00E87AE8" w:rsidP="00AA71C9">
            <w:pPr>
              <w:jc w:val="center"/>
              <w:rPr>
                <w:rFonts w:ascii="SassoonCRInfant" w:hAnsi="SassoonCRInfant"/>
                <w:b/>
                <w:i/>
              </w:rPr>
            </w:pPr>
            <w:r w:rsidRPr="00273B62">
              <w:rPr>
                <w:rFonts w:ascii="SassoonCRInfant" w:hAnsi="SassoonCRInfant"/>
                <w:b/>
                <w:i/>
              </w:rPr>
              <w:t>Weekly homework</w:t>
            </w:r>
          </w:p>
        </w:tc>
      </w:tr>
      <w:tr w:rsidR="00E87AE8" w:rsidRPr="00273B62" w14:paraId="14AE1BCA" w14:textId="77777777" w:rsidTr="00407958">
        <w:trPr>
          <w:trHeight w:val="4243"/>
        </w:trPr>
        <w:tc>
          <w:tcPr>
            <w:tcW w:w="284" w:type="dxa"/>
            <w:vMerge/>
          </w:tcPr>
          <w:p w14:paraId="4170588F" w14:textId="77777777" w:rsidR="00E87AE8" w:rsidRPr="00273B62" w:rsidRDefault="00E87AE8" w:rsidP="00AA71C9">
            <w:pPr>
              <w:rPr>
                <w:rFonts w:ascii="SassoonCRInfant" w:hAnsi="SassoonCRInfant"/>
              </w:rPr>
            </w:pPr>
          </w:p>
        </w:tc>
        <w:tc>
          <w:tcPr>
            <w:tcW w:w="9214" w:type="dxa"/>
          </w:tcPr>
          <w:p w14:paraId="6BDD4BC1" w14:textId="616E23AC" w:rsidR="00F64DA2" w:rsidRPr="008215EE" w:rsidRDefault="00F64DA2" w:rsidP="00F64DA2">
            <w:pPr>
              <w:jc w:val="center"/>
              <w:rPr>
                <w:rFonts w:ascii="SassoonCRInfant" w:hAnsi="SassoonCRInfant"/>
                <w:bCs/>
                <w:sz w:val="24"/>
              </w:rPr>
            </w:pPr>
            <w:r w:rsidRPr="008215EE">
              <w:rPr>
                <w:rFonts w:ascii="SassoonCRInfant" w:hAnsi="SassoonCRInfant"/>
                <w:bCs/>
                <w:sz w:val="24"/>
              </w:rPr>
              <w:t xml:space="preserve">Week </w:t>
            </w:r>
            <w:r w:rsidR="00634C47">
              <w:rPr>
                <w:rFonts w:ascii="SassoonCRInfant" w:hAnsi="SassoonCRInfant"/>
                <w:bCs/>
                <w:sz w:val="24"/>
              </w:rPr>
              <w:t>1</w:t>
            </w:r>
            <w:r w:rsidR="00027E10">
              <w:rPr>
                <w:rFonts w:ascii="SassoonCRInfant" w:hAnsi="SassoonCRInfant"/>
                <w:bCs/>
                <w:sz w:val="24"/>
              </w:rPr>
              <w:t>–</w:t>
            </w:r>
            <w:r w:rsidRPr="008215EE">
              <w:rPr>
                <w:rFonts w:ascii="SassoonCRInfant" w:hAnsi="SassoonCRInfant"/>
                <w:bCs/>
                <w:sz w:val="24"/>
              </w:rPr>
              <w:t xml:space="preserve"> </w:t>
            </w:r>
            <w:r w:rsidR="002E29E8">
              <w:rPr>
                <w:rFonts w:ascii="SassoonCRInfant" w:hAnsi="SassoonCRInfant"/>
                <w:bCs/>
                <w:sz w:val="24"/>
              </w:rPr>
              <w:t>8</w:t>
            </w:r>
            <w:r w:rsidR="002E29E8" w:rsidRPr="002E29E8">
              <w:rPr>
                <w:rFonts w:ascii="SassoonCRInfant" w:hAnsi="SassoonCRInfant"/>
                <w:bCs/>
                <w:sz w:val="24"/>
                <w:vertAlign w:val="superscript"/>
              </w:rPr>
              <w:t>th</w:t>
            </w:r>
            <w:r w:rsidR="002E29E8">
              <w:rPr>
                <w:rFonts w:ascii="SassoonCRInfant" w:hAnsi="SassoonCRInfant"/>
                <w:bCs/>
                <w:sz w:val="24"/>
              </w:rPr>
              <w:t xml:space="preserve"> January 2026</w:t>
            </w:r>
          </w:p>
          <w:p w14:paraId="2FCA74EF" w14:textId="454E99B6" w:rsidR="00027E10" w:rsidRPr="00784111" w:rsidRDefault="00027E10" w:rsidP="00675B15">
            <w:pPr>
              <w:rPr>
                <w:rFonts w:ascii="SassoonCRInfant" w:hAnsi="SassoonCRInfant"/>
                <w:color w:val="CC0099"/>
                <w:sz w:val="24"/>
              </w:rPr>
            </w:pPr>
            <w:r w:rsidRPr="00784111">
              <w:rPr>
                <w:rFonts w:ascii="SassoonCRInfant" w:hAnsi="SassoonCRInfant"/>
                <w:color w:val="CC0099"/>
                <w:sz w:val="24"/>
              </w:rPr>
              <w:t>Dear parents,</w:t>
            </w:r>
          </w:p>
          <w:p w14:paraId="2B51F443" w14:textId="66783508" w:rsidR="00E87AE8" w:rsidRPr="00784111" w:rsidRDefault="00634C47" w:rsidP="00675B15">
            <w:pPr>
              <w:jc w:val="center"/>
              <w:rPr>
                <w:rFonts w:ascii="SassoonCRInfant" w:hAnsi="SassoonCRInfant"/>
                <w:i/>
                <w:color w:val="CC0099"/>
                <w:sz w:val="10"/>
                <w:u w:val="single"/>
              </w:rPr>
            </w:pPr>
            <w:r>
              <w:rPr>
                <w:rFonts w:ascii="SassoonCRInfant" w:hAnsi="SassoonCRInfant"/>
                <w:color w:val="CC0099"/>
                <w:sz w:val="24"/>
              </w:rPr>
              <w:t>Welcome back</w:t>
            </w:r>
            <w:r w:rsidR="002E29E8">
              <w:rPr>
                <w:rFonts w:ascii="SassoonCRInfant" w:hAnsi="SassoonCRInfant"/>
                <w:color w:val="CC0099"/>
                <w:sz w:val="24"/>
              </w:rPr>
              <w:t xml:space="preserve">! Thank you so much for all the beautiful cards and generous gifts we received. Your kindness is very much appreciated. </w:t>
            </w:r>
            <w:r w:rsidR="002E29E8">
              <w:rPr>
                <w:rFonts w:ascii="SassoonCRInfant" w:hAnsi="SassoonCRInfant"/>
                <w:color w:val="CC0099"/>
                <w:sz w:val="24"/>
              </w:rPr>
              <w:t>I hope you all had a great Christmas</w:t>
            </w:r>
            <w:r w:rsidR="002E29E8">
              <w:rPr>
                <w:rFonts w:ascii="SassoonCRInfant" w:hAnsi="SassoonCRInfant"/>
                <w:color w:val="CC0099"/>
                <w:sz w:val="24"/>
              </w:rPr>
              <w:t xml:space="preserve"> and that you are all well rested and ready for another great term ahead.</w:t>
            </w:r>
          </w:p>
          <w:p w14:paraId="365ECB5F" w14:textId="6DACC550" w:rsidR="00954127" w:rsidRPr="00F41A0A" w:rsidRDefault="00954127" w:rsidP="00336B02">
            <w:pPr>
              <w:rPr>
                <w:rFonts w:ascii="SassoonCRInfant" w:hAnsi="SassoonCRInfant"/>
                <w:sz w:val="2"/>
              </w:rPr>
            </w:pPr>
          </w:p>
          <w:p w14:paraId="7FFA6824" w14:textId="77777777" w:rsidR="00191453" w:rsidRPr="00F41A0A" w:rsidRDefault="00191453" w:rsidP="00336B02">
            <w:pPr>
              <w:rPr>
                <w:rFonts w:ascii="SassoonCRInfant" w:hAnsi="SassoonCRInfant"/>
                <w:b/>
                <w:color w:val="ED7D31" w:themeColor="accent2"/>
                <w:sz w:val="10"/>
                <w:u w:val="single"/>
              </w:rPr>
            </w:pPr>
          </w:p>
          <w:p w14:paraId="34ED16DB" w14:textId="7E3C01FE" w:rsidR="00A37C45" w:rsidRPr="00F41A0A" w:rsidRDefault="00A37C45" w:rsidP="00336B02">
            <w:pPr>
              <w:rPr>
                <w:rFonts w:ascii="SassoonCRInfant" w:hAnsi="SassoonCRInfant"/>
                <w:color w:val="00B0F0"/>
                <w:sz w:val="10"/>
                <w:u w:val="single"/>
              </w:rPr>
            </w:pPr>
          </w:p>
          <w:p w14:paraId="5F2579C3" w14:textId="6E27F70D" w:rsidR="008D55B0" w:rsidRDefault="008D55B0" w:rsidP="00336B02">
            <w:pPr>
              <w:rPr>
                <w:rFonts w:ascii="SassoonCRInfant" w:hAnsi="SassoonCRInfant"/>
                <w:color w:val="00B0F0"/>
                <w:sz w:val="24"/>
                <w:u w:val="single"/>
              </w:rPr>
            </w:pPr>
            <w:r w:rsidRPr="00027E10">
              <w:rPr>
                <w:rFonts w:ascii="SassoonCRInfant" w:hAnsi="SassoonCRInfant"/>
                <w:color w:val="00B0F0"/>
                <w:sz w:val="24"/>
                <w:u w:val="single"/>
              </w:rPr>
              <w:t>Phonics –</w:t>
            </w:r>
            <w:r>
              <w:rPr>
                <w:rFonts w:ascii="SassoonCRInfant" w:hAnsi="SassoonCRInfant"/>
                <w:color w:val="00B0F0"/>
                <w:sz w:val="24"/>
                <w:u w:val="single"/>
              </w:rPr>
              <w:t xml:space="preserve"> Tricky words</w:t>
            </w:r>
            <w:r w:rsidR="00634C47">
              <w:rPr>
                <w:rFonts w:ascii="SassoonCRInfant" w:hAnsi="SassoonCRInfant"/>
                <w:color w:val="00B0F0"/>
                <w:sz w:val="24"/>
                <w:u w:val="single"/>
              </w:rPr>
              <w:t xml:space="preserve"> </w:t>
            </w:r>
            <w:r w:rsidR="00E8028F">
              <w:rPr>
                <w:rFonts w:ascii="SassoonCRInfant" w:hAnsi="SassoonCRInfant"/>
                <w:color w:val="00B0F0"/>
                <w:sz w:val="24"/>
                <w:u w:val="single"/>
              </w:rPr>
              <w:t>and sounds</w:t>
            </w:r>
          </w:p>
          <w:p w14:paraId="7AA195B8" w14:textId="5A96B77F" w:rsidR="008D55B0" w:rsidRPr="00F41A0A" w:rsidRDefault="008D55B0" w:rsidP="00336B02">
            <w:pPr>
              <w:rPr>
                <w:rFonts w:ascii="SassoonCRInfant" w:hAnsi="SassoonCRInfant"/>
                <w:color w:val="00B0F0"/>
                <w:sz w:val="14"/>
                <w:u w:val="single"/>
              </w:rPr>
            </w:pPr>
          </w:p>
          <w:p w14:paraId="630A5BC6" w14:textId="3203AC99" w:rsidR="00634C47" w:rsidRDefault="00E8028F" w:rsidP="00336B0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Next week, the children will be getting a new set of alternative spelling sounds (growing the code) but for this week I would like you to p</w:t>
            </w:r>
            <w:r w:rsidR="00634C47">
              <w:rPr>
                <w:rFonts w:ascii="SassoonCRInfant" w:hAnsi="SassoonCRInfant"/>
                <w:sz w:val="24"/>
              </w:rPr>
              <w:t xml:space="preserve">lease encourage your child to </w:t>
            </w:r>
            <w:r w:rsidR="00F41A0A">
              <w:rPr>
                <w:rFonts w:ascii="SassoonCRInfant" w:hAnsi="SassoonCRInfant"/>
                <w:sz w:val="24"/>
              </w:rPr>
              <w:t xml:space="preserve">practise reading and writing all their tricky words to date. </w:t>
            </w:r>
            <w:r>
              <w:rPr>
                <w:rFonts w:ascii="SassoonCRInfant" w:hAnsi="SassoonCRInfant"/>
                <w:sz w:val="24"/>
              </w:rPr>
              <w:t xml:space="preserve">We will soon also be preparing for the phonics screening assessment, so it is really </w:t>
            </w:r>
            <w:r w:rsidRPr="00C92783">
              <w:rPr>
                <w:rFonts w:ascii="SassoonCRInfant" w:hAnsi="SassoonCRInfant"/>
                <w:b/>
                <w:sz w:val="24"/>
              </w:rPr>
              <w:t>important that</w:t>
            </w:r>
            <w:r w:rsidR="00C92783" w:rsidRPr="00C92783">
              <w:rPr>
                <w:rFonts w:ascii="SassoonCRInfant" w:hAnsi="SassoonCRInfant"/>
                <w:b/>
                <w:sz w:val="24"/>
              </w:rPr>
              <w:t xml:space="preserve"> your child is completely confident with all their sounds and words to date</w:t>
            </w:r>
            <w:r w:rsidR="00C92783">
              <w:rPr>
                <w:rFonts w:ascii="SassoonCRInfant" w:hAnsi="SassoonCRInfant"/>
                <w:sz w:val="24"/>
              </w:rPr>
              <w:t>.</w:t>
            </w:r>
            <w:r w:rsidR="00F41A0A">
              <w:rPr>
                <w:rFonts w:ascii="SassoonCRInfant" w:hAnsi="SassoonCRInfant"/>
                <w:sz w:val="24"/>
              </w:rPr>
              <w:t xml:space="preserve"> When writing each word, please ensure your child uses accurate letter formation. </w:t>
            </w:r>
          </w:p>
          <w:p w14:paraId="04ECF3F9" w14:textId="115841DF" w:rsidR="001E69D4" w:rsidRDefault="001E69D4" w:rsidP="00336B02">
            <w:pPr>
              <w:rPr>
                <w:rFonts w:ascii="SassoonCRInfant" w:hAnsi="SassoonCRInfant"/>
                <w:color w:val="00B0F0"/>
                <w:sz w:val="24"/>
                <w:u w:val="single"/>
              </w:rPr>
            </w:pPr>
          </w:p>
          <w:p w14:paraId="795DE95F" w14:textId="77777777" w:rsidR="002E29E8" w:rsidRDefault="002E29E8" w:rsidP="002E29E8">
            <w:pPr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</w:pPr>
            <w:r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  <w:t>Maths – addition</w:t>
            </w:r>
          </w:p>
          <w:p w14:paraId="22CEC791" w14:textId="52013782" w:rsidR="002E29E8" w:rsidRDefault="002E29E8" w:rsidP="002E29E8">
            <w:pPr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</w:pPr>
            <w:r>
              <w:rPr>
                <w:rFonts w:ascii="SassoonCRInfant" w:hAnsi="SassoonCRInfant"/>
                <w:sz w:val="24"/>
              </w:rPr>
              <w:t xml:space="preserve">This </w:t>
            </w:r>
            <w:r>
              <w:rPr>
                <w:rFonts w:ascii="SassoonCRInfant" w:hAnsi="SassoonCRInfant"/>
                <w:sz w:val="24"/>
              </w:rPr>
              <w:t>term</w:t>
            </w:r>
            <w:r>
              <w:rPr>
                <w:rFonts w:ascii="SassoonCRInfant" w:hAnsi="SassoonCRInfant"/>
                <w:sz w:val="24"/>
              </w:rPr>
              <w:t xml:space="preserve"> in maths the children </w:t>
            </w:r>
            <w:r>
              <w:rPr>
                <w:rFonts w:ascii="SassoonCRInfant" w:hAnsi="SassoonCRInfant"/>
                <w:sz w:val="24"/>
              </w:rPr>
              <w:t>will be continuing to</w:t>
            </w:r>
            <w:r>
              <w:rPr>
                <w:rFonts w:ascii="SassoonCRInfant" w:hAnsi="SassoonCRInfant"/>
                <w:sz w:val="24"/>
              </w:rPr>
              <w:t xml:space="preserve"> work on their addition skills. For their homework please encourage your child to complete the addition challenge worksheet. </w:t>
            </w:r>
            <w:r w:rsidR="00E8028F">
              <w:rPr>
                <w:rFonts w:ascii="SassoonCRInfant" w:hAnsi="SassoonCRInfant"/>
                <w:sz w:val="24"/>
              </w:rPr>
              <w:t xml:space="preserve">Whilst we are working on developing mental recall skills, the children </w:t>
            </w:r>
            <w:r>
              <w:rPr>
                <w:rFonts w:ascii="SassoonCRInfant" w:hAnsi="SassoonCRInfant"/>
                <w:sz w:val="24"/>
              </w:rPr>
              <w:t>are more than welcome to use concrete resources and/or number lines or their</w:t>
            </w:r>
            <w:r w:rsidR="00C05279">
              <w:rPr>
                <w:rFonts w:ascii="SassoonCRInfant" w:hAnsi="SassoonCRInfant"/>
                <w:sz w:val="24"/>
              </w:rPr>
              <w:t xml:space="preserve"> </w:t>
            </w:r>
            <w:r>
              <w:rPr>
                <w:rFonts w:ascii="SassoonCRInfant" w:hAnsi="SassoonCRInfant"/>
                <w:sz w:val="24"/>
              </w:rPr>
              <w:t xml:space="preserve">100 </w:t>
            </w:r>
            <w:proofErr w:type="gramStart"/>
            <w:r>
              <w:rPr>
                <w:rFonts w:ascii="SassoonCRInfant" w:hAnsi="SassoonCRInfant"/>
                <w:sz w:val="24"/>
              </w:rPr>
              <w:t>square</w:t>
            </w:r>
            <w:proofErr w:type="gramEnd"/>
            <w:r>
              <w:rPr>
                <w:rFonts w:ascii="SassoonCRInfant" w:hAnsi="SassoonCRInfant"/>
                <w:sz w:val="24"/>
              </w:rPr>
              <w:t xml:space="preserve"> to help work out the answer. Please ensure that when writing their answer that the numerals are correctly formed.</w:t>
            </w:r>
          </w:p>
          <w:p w14:paraId="418B15F9" w14:textId="447A1CF2" w:rsidR="00A37C45" w:rsidRDefault="00A37C45" w:rsidP="00336B02">
            <w:pPr>
              <w:rPr>
                <w:rFonts w:ascii="SassoonCRInfant" w:hAnsi="SassoonCRInfant"/>
                <w:color w:val="00B0F0"/>
                <w:sz w:val="10"/>
                <w:u w:val="single"/>
              </w:rPr>
            </w:pPr>
          </w:p>
          <w:p w14:paraId="6A349E93" w14:textId="7FB45540" w:rsidR="00191453" w:rsidRPr="00F41A0A" w:rsidRDefault="00191453" w:rsidP="00336B02">
            <w:pPr>
              <w:rPr>
                <w:rFonts w:ascii="SassoonCRInfant" w:hAnsi="SassoonCRInfant"/>
                <w:color w:val="00B0F0"/>
                <w:sz w:val="2"/>
                <w:u w:val="single"/>
              </w:rPr>
            </w:pPr>
          </w:p>
          <w:p w14:paraId="44376F03" w14:textId="77777777" w:rsidR="00191453" w:rsidRPr="00A47335" w:rsidRDefault="00191453" w:rsidP="00336B02">
            <w:pPr>
              <w:rPr>
                <w:rFonts w:ascii="SassoonCRInfant" w:hAnsi="SassoonCRInfant"/>
                <w:color w:val="00B0F0"/>
                <w:sz w:val="10"/>
                <w:u w:val="single"/>
              </w:rPr>
            </w:pPr>
          </w:p>
          <w:p w14:paraId="71F2EA64" w14:textId="36CC6A2E" w:rsidR="00E87AE8" w:rsidRPr="00027E10" w:rsidRDefault="00027E10" w:rsidP="00336B02">
            <w:pPr>
              <w:rPr>
                <w:rFonts w:ascii="SassoonCRInfant" w:hAnsi="SassoonCRInfant"/>
                <w:color w:val="00B0F0"/>
                <w:sz w:val="24"/>
                <w:u w:val="single"/>
              </w:rPr>
            </w:pPr>
            <w:r w:rsidRPr="00027E10">
              <w:rPr>
                <w:rFonts w:ascii="SassoonCRInfant" w:hAnsi="SassoonCRInfant"/>
                <w:color w:val="00B0F0"/>
                <w:sz w:val="24"/>
                <w:u w:val="single"/>
              </w:rPr>
              <w:t>Phonics – Little Wandle</w:t>
            </w:r>
            <w:r w:rsidR="008D55B0">
              <w:rPr>
                <w:rFonts w:ascii="SassoonCRInfant" w:hAnsi="SassoonCRInfant"/>
                <w:color w:val="00B0F0"/>
                <w:sz w:val="24"/>
                <w:u w:val="single"/>
              </w:rPr>
              <w:t xml:space="preserve"> Books</w:t>
            </w:r>
          </w:p>
          <w:p w14:paraId="3CABDC81" w14:textId="77777777" w:rsidR="00F64DA2" w:rsidRPr="008215EE" w:rsidRDefault="00F64DA2" w:rsidP="00336B02">
            <w:pPr>
              <w:rPr>
                <w:rFonts w:ascii="SassoonCRInfant" w:hAnsi="SassoonCRInfant"/>
                <w:color w:val="FF0066"/>
                <w:sz w:val="18"/>
                <w:u w:val="single"/>
              </w:rPr>
            </w:pPr>
          </w:p>
          <w:p w14:paraId="5375C0CD" w14:textId="4768D874" w:rsidR="00784111" w:rsidRPr="008215EE" w:rsidRDefault="002E06D3" w:rsidP="0078411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This week your child will be bringing home </w:t>
            </w:r>
            <w:r w:rsidR="00F41A0A">
              <w:rPr>
                <w:rFonts w:ascii="SassoonCRInfant" w:hAnsi="SassoonCRInfant"/>
                <w:sz w:val="24"/>
              </w:rPr>
              <w:t>another</w:t>
            </w:r>
            <w:r>
              <w:rPr>
                <w:rFonts w:ascii="SassoonCRInfant" w:hAnsi="SassoonCRInfant"/>
                <w:sz w:val="24"/>
              </w:rPr>
              <w:t xml:space="preserve"> Little Wandle Book. Please ask your child to read this book to you. </w:t>
            </w:r>
            <w:r w:rsidR="001E69D4">
              <w:rPr>
                <w:rFonts w:ascii="SassoonCRInfant" w:hAnsi="SassoonCRInfant"/>
                <w:sz w:val="24"/>
              </w:rPr>
              <w:t>As always, p</w:t>
            </w:r>
            <w:r>
              <w:rPr>
                <w:rFonts w:ascii="SassoonCRInfant" w:hAnsi="SassoonCRInfant"/>
                <w:sz w:val="24"/>
              </w:rPr>
              <w:t>lease also encourage them point out familiar phonemes</w:t>
            </w:r>
            <w:r w:rsidR="001E69D4">
              <w:rPr>
                <w:rFonts w:ascii="SassoonCRInfant" w:hAnsi="SassoonCRInfant"/>
                <w:sz w:val="24"/>
              </w:rPr>
              <w:t>, digraphs, trigraphs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="008D55B0">
              <w:rPr>
                <w:rFonts w:ascii="SassoonCRInfant" w:hAnsi="SassoonCRInfant"/>
                <w:sz w:val="24"/>
              </w:rPr>
              <w:t xml:space="preserve">and punctuation and grammar. </w:t>
            </w:r>
            <w:r w:rsidR="00840DE4">
              <w:rPr>
                <w:rFonts w:ascii="SassoonCRInfant" w:hAnsi="SassoonCRInfant"/>
                <w:sz w:val="24"/>
              </w:rPr>
              <w:t>In our reading sessions in class we also discuss prosody and comprehension as well as decoding, so please focus on these aspects too with your child.</w:t>
            </w:r>
            <w:r w:rsidR="00E8028F">
              <w:rPr>
                <w:rFonts w:ascii="SassoonCRInfant" w:hAnsi="SassoonCRInfant"/>
                <w:sz w:val="24"/>
              </w:rPr>
              <w:t xml:space="preserve"> Please record everything your child reads at home in their reading diaries. </w:t>
            </w:r>
          </w:p>
          <w:p w14:paraId="4FBE7D7B" w14:textId="7D2A1BB4" w:rsidR="00DC06AC" w:rsidRDefault="00DC06AC" w:rsidP="00027E10">
            <w:pPr>
              <w:rPr>
                <w:rFonts w:ascii="SassoonCRInfant" w:hAnsi="SassoonCRInfant"/>
                <w:sz w:val="24"/>
              </w:rPr>
            </w:pPr>
          </w:p>
          <w:p w14:paraId="01EF7E63" w14:textId="0B2212A7" w:rsidR="00296E6A" w:rsidRPr="00C438FE" w:rsidRDefault="00675B15" w:rsidP="00C438FE">
            <w:pPr>
              <w:rPr>
                <w:rFonts w:ascii="SassoonCRInfant" w:hAnsi="SassoonCRInfant"/>
                <w:i/>
                <w:iCs/>
                <w:color w:val="FF0000"/>
                <w:sz w:val="24"/>
              </w:rPr>
            </w:pPr>
            <w:r w:rsidRPr="00D13B07">
              <w:rPr>
                <w:rFonts w:ascii="SassoonCRInfant" w:hAnsi="SassoonCRInfant"/>
                <w:i/>
                <w:iCs/>
                <w:color w:val="FF0000"/>
                <w:sz w:val="24"/>
              </w:rPr>
              <w:t>Please</w:t>
            </w:r>
            <w:r>
              <w:rPr>
                <w:rFonts w:ascii="SassoonCRInfant" w:hAnsi="SassoonCRInfant"/>
                <w:i/>
                <w:iCs/>
                <w:color w:val="FF0000"/>
                <w:sz w:val="24"/>
              </w:rPr>
              <w:t xml:space="preserve"> remember to return </w:t>
            </w:r>
            <w:r w:rsidRPr="00675B15">
              <w:rPr>
                <w:rFonts w:ascii="SassoonCRInfant" w:hAnsi="SassoonCRInfant"/>
                <w:b/>
                <w:i/>
                <w:iCs/>
                <w:color w:val="FF0000"/>
                <w:sz w:val="24"/>
              </w:rPr>
              <w:t>all</w:t>
            </w:r>
            <w:r>
              <w:rPr>
                <w:rFonts w:ascii="SassoonCRInfant" w:hAnsi="SassoonCRInfant"/>
                <w:i/>
                <w:iCs/>
                <w:color w:val="FF0000"/>
                <w:sz w:val="24"/>
              </w:rPr>
              <w:t xml:space="preserve"> books on Monday so they can be used during group teaching reading sessions. Many thanks for your support with this.</w:t>
            </w:r>
          </w:p>
          <w:p w14:paraId="3615E2F8" w14:textId="77777777" w:rsidR="004E0DBD" w:rsidRDefault="004E0DBD" w:rsidP="008215EE">
            <w:pPr>
              <w:rPr>
                <w:rFonts w:ascii="SassoonCRInfant" w:hAnsi="SassoonCRInfant"/>
                <w:sz w:val="24"/>
              </w:rPr>
            </w:pPr>
          </w:p>
          <w:p w14:paraId="06A24BEA" w14:textId="77777777" w:rsidR="00407958" w:rsidRDefault="00407958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393CBCA3" w14:textId="77777777" w:rsidR="009569EF" w:rsidRDefault="009569EF" w:rsidP="009569E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As always, if you have any questions about your child’s learning, please do not hesitate to contact me via the school office. </w:t>
            </w:r>
          </w:p>
          <w:p w14:paraId="6A1D8E8E" w14:textId="77777777" w:rsidR="009569EF" w:rsidRDefault="009569EF" w:rsidP="009569E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Many thanks,</w:t>
            </w:r>
          </w:p>
          <w:p w14:paraId="0AF2D985" w14:textId="77777777" w:rsidR="009569EF" w:rsidRDefault="009569EF" w:rsidP="009569E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Mrs Allan </w:t>
            </w:r>
            <w:r w:rsidRPr="000E14DC">
              <w:rPr>
                <mc:AlternateContent>
                  <mc:Choice Requires="w16se">
                    <w:rFonts w:ascii="SassoonCRInfant" w:hAnsi="SassoonCRInfant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0D117CA9" w14:textId="13BB4C79" w:rsidR="00407958" w:rsidRDefault="00407958" w:rsidP="009569EF">
            <w:pPr>
              <w:rPr>
                <w:rFonts w:ascii="SassoonCRInfant" w:hAnsi="SassoonCRInfant"/>
                <w:b/>
                <w:sz w:val="24"/>
              </w:rPr>
            </w:pPr>
          </w:p>
          <w:p w14:paraId="1371740F" w14:textId="77777777" w:rsidR="00C05279" w:rsidRDefault="00C05279" w:rsidP="009569EF">
            <w:pPr>
              <w:rPr>
                <w:rFonts w:ascii="SassoonCRInfant" w:hAnsi="SassoonCRInfant"/>
                <w:b/>
                <w:sz w:val="24"/>
              </w:rPr>
            </w:pPr>
          </w:p>
          <w:p w14:paraId="1B81A50E" w14:textId="77777777" w:rsidR="00F41A0A" w:rsidRDefault="00F41A0A" w:rsidP="001E69D4">
            <w:pPr>
              <w:rPr>
                <w:rFonts w:ascii="SassoonCRInfant" w:hAnsi="SassoonCRInfant"/>
                <w:b/>
                <w:sz w:val="24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962"/>
            </w:tblGrid>
            <w:tr w:rsidR="00407958" w14:paraId="74D25EE9" w14:textId="77777777" w:rsidTr="00DA4904">
              <w:tc>
                <w:tcPr>
                  <w:tcW w:w="8962" w:type="dxa"/>
                </w:tcPr>
                <w:p w14:paraId="47A3DFED" w14:textId="77777777" w:rsidR="00407958" w:rsidRDefault="00407958" w:rsidP="00407958">
                  <w:pPr>
                    <w:jc w:val="center"/>
                    <w:rPr>
                      <w:rFonts w:ascii="SassoonCRInfant" w:hAnsi="SassoonCRInfant"/>
                      <w:b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sz w:val="24"/>
                    </w:rPr>
                    <w:lastRenderedPageBreak/>
                    <w:t>Next week in class we will be learning</w:t>
                  </w:r>
                </w:p>
              </w:tc>
            </w:tr>
            <w:tr w:rsidR="00407958" w14:paraId="46CB0AAF" w14:textId="77777777" w:rsidTr="00DA4904">
              <w:tc>
                <w:tcPr>
                  <w:tcW w:w="8962" w:type="dxa"/>
                </w:tcPr>
                <w:p w14:paraId="45900C5A" w14:textId="6AD157B0" w:rsidR="00407958" w:rsidRDefault="00407958" w:rsidP="00407958">
                  <w:pPr>
                    <w:jc w:val="center"/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Reading – </w:t>
                  </w:r>
                  <w:r w:rsidR="004E0DBD" w:rsidRPr="00973357">
                    <w:rPr>
                      <w:rFonts w:ascii="SassoonCRInfant" w:hAnsi="SassoonCRInfant"/>
                      <w:color w:val="00B0F0"/>
                      <w:sz w:val="24"/>
                    </w:rPr>
                    <w:t xml:space="preserve">continuing </w:t>
                  </w:r>
                  <w:r w:rsidRPr="00973357">
                    <w:rPr>
                      <w:rFonts w:ascii="SassoonCRInfant" w:hAnsi="SassoonCRInfant"/>
                      <w:color w:val="00B0F0"/>
                      <w:sz w:val="24"/>
                    </w:rPr>
                    <w:t>developing listening and comprehension skills</w:t>
                  </w: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 </w:t>
                  </w:r>
                </w:p>
                <w:p w14:paraId="7C1DD8F8" w14:textId="48110F49" w:rsidR="00973357" w:rsidRPr="00973357" w:rsidRDefault="00973357" w:rsidP="00407958">
                  <w:pPr>
                    <w:jc w:val="center"/>
                    <w:rPr>
                      <w:rFonts w:ascii="SassoonCRInfant" w:hAnsi="SassoonCRInfant"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Phonics – </w:t>
                  </w:r>
                  <w:r w:rsidR="001E69D4">
                    <w:rPr>
                      <w:rFonts w:ascii="SassoonCRInfant" w:hAnsi="SassoonCRInfant"/>
                      <w:color w:val="00B0F0"/>
                      <w:sz w:val="24"/>
                    </w:rPr>
                    <w:t>alternative spelling patterns</w:t>
                  </w:r>
                  <w:r>
                    <w:rPr>
                      <w:rFonts w:ascii="SassoonCRInfant" w:hAnsi="SassoonCRInfant"/>
                      <w:color w:val="00B0F0"/>
                      <w:sz w:val="24"/>
                    </w:rPr>
                    <w:t xml:space="preserve"> and tricky words</w:t>
                  </w:r>
                </w:p>
                <w:p w14:paraId="04E2A39F" w14:textId="79EA9694" w:rsidR="00407958" w:rsidRDefault="00407958" w:rsidP="00407958">
                  <w:pPr>
                    <w:jc w:val="center"/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>Writing – Grapheme formation –</w:t>
                  </w:r>
                  <w:r w:rsidR="00973357" w:rsidRPr="00973357">
                    <w:rPr>
                      <w:rFonts w:ascii="SassoonCRInfant" w:hAnsi="SassoonCRInfant"/>
                      <w:color w:val="00B0F0"/>
                      <w:sz w:val="24"/>
                    </w:rPr>
                    <w:t>Diary writing</w:t>
                  </w:r>
                  <w:r w:rsidR="001E69D4">
                    <w:rPr>
                      <w:rFonts w:ascii="SassoonCRInfant" w:hAnsi="SassoonCRInfant"/>
                      <w:color w:val="00B0F0"/>
                      <w:sz w:val="24"/>
                    </w:rPr>
                    <w:t>, cross curricular topic writing</w:t>
                  </w:r>
                </w:p>
                <w:p w14:paraId="4236AE57" w14:textId="69CBAA3B" w:rsidR="00675B15" w:rsidRPr="005D3DB3" w:rsidRDefault="00675B15" w:rsidP="00407958">
                  <w:pPr>
                    <w:jc w:val="center"/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Speaking – </w:t>
                  </w:r>
                  <w:r w:rsidRPr="00973357">
                    <w:rPr>
                      <w:rFonts w:ascii="SassoonCRInfant" w:hAnsi="SassoonCRInfant"/>
                      <w:color w:val="00B0F0"/>
                      <w:sz w:val="24"/>
                    </w:rPr>
                    <w:t>using descriptive/new vocabulary</w:t>
                  </w:r>
                </w:p>
              </w:tc>
            </w:tr>
            <w:tr w:rsidR="00407958" w14:paraId="2B4212E2" w14:textId="77777777" w:rsidTr="00DA4904">
              <w:tc>
                <w:tcPr>
                  <w:tcW w:w="8962" w:type="dxa"/>
                </w:tcPr>
                <w:p w14:paraId="36F334EC" w14:textId="6C9FC095" w:rsidR="004E0DBD" w:rsidRPr="00B0621D" w:rsidRDefault="00B0621D" w:rsidP="00B0621D">
                  <w:pPr>
                    <w:jc w:val="center"/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 xml:space="preserve">Applying number - </w:t>
                  </w:r>
                  <w:r w:rsidR="00F41A0A"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 xml:space="preserve">addition </w:t>
                  </w:r>
                  <w:r w:rsidR="001E69D4"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>skills</w:t>
                  </w:r>
                </w:p>
              </w:tc>
            </w:tr>
            <w:tr w:rsidR="00B33C86" w14:paraId="14DCBEFA" w14:textId="77777777" w:rsidTr="00DA4904">
              <w:tc>
                <w:tcPr>
                  <w:tcW w:w="8962" w:type="dxa"/>
                </w:tcPr>
                <w:p w14:paraId="20DB3714" w14:textId="79289C5B" w:rsidR="00B33C86" w:rsidRPr="0069057F" w:rsidRDefault="00B33C86" w:rsidP="00F41A0A">
                  <w:pPr>
                    <w:ind w:left="1440"/>
                    <w:jc w:val="center"/>
                    <w:rPr>
                      <w:rFonts w:ascii="SassoonCRInfant" w:hAnsi="SassoonCRInfant"/>
                      <w:color w:val="7030A0"/>
                      <w:sz w:val="24"/>
                      <w:szCs w:val="24"/>
                    </w:rPr>
                  </w:pPr>
                  <w:r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 xml:space="preserve">Understanding the World R.E. – </w:t>
                  </w:r>
                  <w:r w:rsidR="00C05279"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 xml:space="preserve">Bible Stories – Joseph and the </w:t>
                  </w:r>
                  <w:proofErr w:type="spellStart"/>
                  <w:r w:rsidR="00C05279"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>dreamcoat</w:t>
                  </w:r>
                  <w:proofErr w:type="spellEnd"/>
                </w:p>
              </w:tc>
            </w:tr>
            <w:tr w:rsidR="00B33C86" w14:paraId="0D635FE9" w14:textId="77777777" w:rsidTr="00DA4904">
              <w:tc>
                <w:tcPr>
                  <w:tcW w:w="8962" w:type="dxa"/>
                </w:tcPr>
                <w:p w14:paraId="739745F3" w14:textId="142E7B22" w:rsidR="00B33C86" w:rsidRPr="00B01493" w:rsidRDefault="00C05279" w:rsidP="00B33C86">
                  <w:pPr>
                    <w:jc w:val="center"/>
                    <w:rPr>
                      <w:rFonts w:ascii="SassoonCRInfant" w:hAnsi="SassoonCRInfant"/>
                      <w:b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</w:pPr>
                  <w:r>
                    <w:rPr>
                      <w:rFonts w:ascii="SassoonCRInfant" w:hAnsi="SassoonCRInfant"/>
                      <w:b/>
                      <w:color w:val="FF33CC"/>
                      <w:sz w:val="24"/>
                    </w:rPr>
                    <w:t>Science – superhero super senses</w:t>
                  </w:r>
                  <w:r w:rsidR="00F41A0A">
                    <w:rPr>
                      <w:rFonts w:ascii="SassoonCRInfant" w:hAnsi="SassoonCRInfant"/>
                      <w:color w:val="FF33CC"/>
                      <w:sz w:val="24"/>
                    </w:rPr>
                    <w:t xml:space="preserve"> </w:t>
                  </w:r>
                </w:p>
              </w:tc>
            </w:tr>
            <w:tr w:rsidR="00B33C86" w:rsidRPr="00B01493" w14:paraId="46315387" w14:textId="77777777" w:rsidTr="00DA4904">
              <w:tc>
                <w:tcPr>
                  <w:tcW w:w="8962" w:type="dxa"/>
                </w:tcPr>
                <w:p w14:paraId="569A9D9C" w14:textId="01ADBF33" w:rsidR="00B33C86" w:rsidRDefault="00B33C86" w:rsidP="00B33C86">
                  <w:pPr>
                    <w:jc w:val="center"/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</w:pPr>
                  <w:r w:rsidRPr="00B01493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Physical Development – </w:t>
                  </w:r>
                  <w:r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Outdoor PE </w:t>
                  </w:r>
                  <w:r w:rsidR="00C05279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Sending and receiving </w:t>
                  </w:r>
                  <w:r w:rsidR="00B0621D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 </w:t>
                  </w:r>
                  <w:r w:rsidR="00B0621D">
                    <w:rPr>
                      <w:rFonts w:ascii="SassoonPrimaryInfant" w:eastAsia="Times New Roman" w:hAnsi="SassoonPrimaryInfant" w:cs="Arial"/>
                      <w:color w:val="263339"/>
                      <w:sz w:val="24"/>
                      <w:szCs w:val="24"/>
                      <w:lang w:eastAsia="en-GB"/>
                    </w:rPr>
                    <w:t xml:space="preserve"> - </w:t>
                  </w:r>
                  <w:r w:rsidR="00B0621D" w:rsidRPr="00B0621D">
                    <w:rPr>
                      <w:rFonts w:ascii="SassoonPrimaryInfant" w:eastAsia="Times New Roman" w:hAnsi="SassoonPrimaryInfant" w:cs="Arial"/>
                      <w:color w:val="FFC000" w:themeColor="accent4"/>
                      <w:sz w:val="24"/>
                      <w:szCs w:val="24"/>
                      <w:lang w:eastAsia="en-GB"/>
                    </w:rPr>
                    <w:t xml:space="preserve">I can develop </w:t>
                  </w:r>
                  <w:r w:rsidR="00C05279">
                    <w:rPr>
                      <w:rFonts w:ascii="SassoonPrimaryInfant" w:eastAsia="Times New Roman" w:hAnsi="SassoonPrimaryInfant" w:cs="Arial"/>
                      <w:color w:val="FFC000" w:themeColor="accent4"/>
                      <w:sz w:val="24"/>
                      <w:szCs w:val="24"/>
                      <w:lang w:eastAsia="en-GB"/>
                    </w:rPr>
                    <w:t>throwing and rolling skills towards a target.</w:t>
                  </w:r>
                </w:p>
                <w:p w14:paraId="0C8ADC47" w14:textId="536C5A62" w:rsidR="00B33C86" w:rsidRPr="00B01493" w:rsidRDefault="00B33C86" w:rsidP="00B33C86">
                  <w:pPr>
                    <w:jc w:val="center"/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Indoor PE – </w:t>
                  </w:r>
                  <w:r w:rsidR="00C05279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>Swimming -</w:t>
                  </w:r>
                  <w:r w:rsidR="00C05279" w:rsidRPr="00B0621D">
                    <w:rPr>
                      <w:rFonts w:ascii="SassoonPrimaryInfant" w:eastAsia="Times New Roman" w:hAnsi="SassoonPrimaryInfant" w:cs="Arial"/>
                      <w:color w:val="FFC000" w:themeColor="accent4"/>
                      <w:sz w:val="24"/>
                      <w:szCs w:val="24"/>
                      <w:lang w:eastAsia="en-GB"/>
                    </w:rPr>
                    <w:t xml:space="preserve"> </w:t>
                  </w:r>
                  <w:r w:rsidR="00C05279" w:rsidRPr="00B0621D">
                    <w:rPr>
                      <w:rFonts w:ascii="SassoonPrimaryInfant" w:eastAsia="Times New Roman" w:hAnsi="SassoonPrimaryInfant" w:cs="Arial"/>
                      <w:color w:val="FFC000" w:themeColor="accent4"/>
                      <w:sz w:val="24"/>
                      <w:szCs w:val="24"/>
                      <w:lang w:eastAsia="en-GB"/>
                    </w:rPr>
                    <w:t>I can develop</w:t>
                  </w:r>
                  <w:r w:rsidR="00C05279">
                    <w:rPr>
                      <w:rFonts w:ascii="SassoonPrimaryInfant" w:eastAsia="Times New Roman" w:hAnsi="SassoonPrimaryInfant" w:cs="Arial"/>
                      <w:color w:val="FFC000" w:themeColor="accent4"/>
                      <w:sz w:val="24"/>
                      <w:szCs w:val="24"/>
                      <w:lang w:eastAsia="en-GB"/>
                    </w:rPr>
                    <w:t xml:space="preserve"> confidence when travelling i</w:t>
                  </w:r>
                  <w:bookmarkStart w:id="0" w:name="_GoBack"/>
                  <w:bookmarkEnd w:id="0"/>
                  <w:r w:rsidR="00C05279">
                    <w:rPr>
                      <w:rFonts w:ascii="SassoonPrimaryInfant" w:eastAsia="Times New Roman" w:hAnsi="SassoonPrimaryInfant" w:cs="Arial"/>
                      <w:color w:val="FFC000" w:themeColor="accent4"/>
                      <w:sz w:val="24"/>
                      <w:szCs w:val="24"/>
                      <w:lang w:eastAsia="en-GB"/>
                    </w:rPr>
                    <w:t>n water</w:t>
                  </w:r>
                  <w:r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 </w:t>
                  </w:r>
                </w:p>
              </w:tc>
            </w:tr>
          </w:tbl>
          <w:p w14:paraId="6D5E43AC" w14:textId="43DAF772" w:rsidR="00407958" w:rsidRDefault="00407958" w:rsidP="00407958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21356579" w14:textId="77777777" w:rsidR="009C1B6F" w:rsidRDefault="009C1B6F" w:rsidP="00407958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6733891C" w14:textId="72E80EDC" w:rsidR="00407958" w:rsidRPr="008215EE" w:rsidRDefault="00407958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</w:tc>
      </w:tr>
    </w:tbl>
    <w:p w14:paraId="766CD08C" w14:textId="77777777" w:rsidR="00AA71C9" w:rsidRPr="00AA71C9" w:rsidRDefault="00AA71C9" w:rsidP="00B00B94">
      <w:pPr>
        <w:rPr>
          <w:rFonts w:ascii="Comic Sans MS" w:hAnsi="Comic Sans MS"/>
          <w:b/>
          <w:u w:val="single"/>
        </w:rPr>
      </w:pPr>
    </w:p>
    <w:sectPr w:rsidR="00AA71C9" w:rsidRPr="00AA71C9" w:rsidSect="00AA71C9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D943B" w14:textId="77777777" w:rsidR="003C13B2" w:rsidRDefault="003C13B2" w:rsidP="003C13B2">
      <w:pPr>
        <w:spacing w:after="0" w:line="240" w:lineRule="auto"/>
      </w:pPr>
      <w:r>
        <w:separator/>
      </w:r>
    </w:p>
  </w:endnote>
  <w:endnote w:type="continuationSeparator" w:id="0">
    <w:p w14:paraId="1EE433BA" w14:textId="77777777" w:rsidR="003C13B2" w:rsidRDefault="003C13B2" w:rsidP="003C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panose1 w:val="00000000000000000000"/>
    <w:charset w:val="4D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898597" w14:textId="77777777" w:rsidR="003C13B2" w:rsidRDefault="003C13B2" w:rsidP="003C13B2">
      <w:pPr>
        <w:spacing w:after="0" w:line="240" w:lineRule="auto"/>
      </w:pPr>
      <w:r>
        <w:separator/>
      </w:r>
    </w:p>
  </w:footnote>
  <w:footnote w:type="continuationSeparator" w:id="0">
    <w:p w14:paraId="2B5F1A29" w14:textId="77777777" w:rsidR="003C13B2" w:rsidRDefault="003C13B2" w:rsidP="003C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467B22"/>
    <w:multiLevelType w:val="hybridMultilevel"/>
    <w:tmpl w:val="DCFE996E"/>
    <w:lvl w:ilvl="0" w:tplc="82FA4A1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E94E47"/>
    <w:multiLevelType w:val="multilevel"/>
    <w:tmpl w:val="9C6A3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03288"/>
    <w:rsid w:val="00015B23"/>
    <w:rsid w:val="00027E10"/>
    <w:rsid w:val="00045C4D"/>
    <w:rsid w:val="00047058"/>
    <w:rsid w:val="00053AA9"/>
    <w:rsid w:val="000547D1"/>
    <w:rsid w:val="00075DB2"/>
    <w:rsid w:val="000A2421"/>
    <w:rsid w:val="000A387D"/>
    <w:rsid w:val="000B1D07"/>
    <w:rsid w:val="000C0C3B"/>
    <w:rsid w:val="000C17DD"/>
    <w:rsid w:val="000C4B7F"/>
    <w:rsid w:val="000D14A6"/>
    <w:rsid w:val="00144A47"/>
    <w:rsid w:val="001518E8"/>
    <w:rsid w:val="001848D8"/>
    <w:rsid w:val="00191453"/>
    <w:rsid w:val="00192E31"/>
    <w:rsid w:val="001B463B"/>
    <w:rsid w:val="001C275C"/>
    <w:rsid w:val="001D7D24"/>
    <w:rsid w:val="001E69D4"/>
    <w:rsid w:val="00236AA0"/>
    <w:rsid w:val="00240BD6"/>
    <w:rsid w:val="002535FB"/>
    <w:rsid w:val="00254BC1"/>
    <w:rsid w:val="00273908"/>
    <w:rsid w:val="00273B62"/>
    <w:rsid w:val="00281B2D"/>
    <w:rsid w:val="00281E12"/>
    <w:rsid w:val="00296E6A"/>
    <w:rsid w:val="002A094E"/>
    <w:rsid w:val="002A4E88"/>
    <w:rsid w:val="002C7D1B"/>
    <w:rsid w:val="002E06D3"/>
    <w:rsid w:val="002E29E8"/>
    <w:rsid w:val="002F15E6"/>
    <w:rsid w:val="002F53B1"/>
    <w:rsid w:val="00304F94"/>
    <w:rsid w:val="00310B5E"/>
    <w:rsid w:val="00316E38"/>
    <w:rsid w:val="00336B02"/>
    <w:rsid w:val="00355EB1"/>
    <w:rsid w:val="00370232"/>
    <w:rsid w:val="0037134F"/>
    <w:rsid w:val="00391304"/>
    <w:rsid w:val="0039580D"/>
    <w:rsid w:val="003A6E7C"/>
    <w:rsid w:val="003B1A41"/>
    <w:rsid w:val="003C13B2"/>
    <w:rsid w:val="003C59B8"/>
    <w:rsid w:val="003E6A3F"/>
    <w:rsid w:val="00407958"/>
    <w:rsid w:val="00410C9E"/>
    <w:rsid w:val="004328B4"/>
    <w:rsid w:val="00433E83"/>
    <w:rsid w:val="00464083"/>
    <w:rsid w:val="00465091"/>
    <w:rsid w:val="004674C2"/>
    <w:rsid w:val="00471209"/>
    <w:rsid w:val="0049321C"/>
    <w:rsid w:val="004A31D5"/>
    <w:rsid w:val="004E0DBD"/>
    <w:rsid w:val="004F7EA4"/>
    <w:rsid w:val="00540F2E"/>
    <w:rsid w:val="00560AA4"/>
    <w:rsid w:val="00571E55"/>
    <w:rsid w:val="005842D5"/>
    <w:rsid w:val="00593BEA"/>
    <w:rsid w:val="005B452B"/>
    <w:rsid w:val="005C279B"/>
    <w:rsid w:val="005D5404"/>
    <w:rsid w:val="005E602A"/>
    <w:rsid w:val="00615E36"/>
    <w:rsid w:val="0062273D"/>
    <w:rsid w:val="006315D1"/>
    <w:rsid w:val="0063482F"/>
    <w:rsid w:val="00634C47"/>
    <w:rsid w:val="0063636B"/>
    <w:rsid w:val="0064202F"/>
    <w:rsid w:val="00662A57"/>
    <w:rsid w:val="00675B15"/>
    <w:rsid w:val="0069057F"/>
    <w:rsid w:val="006B1542"/>
    <w:rsid w:val="006C7A93"/>
    <w:rsid w:val="006D6C7B"/>
    <w:rsid w:val="006E3064"/>
    <w:rsid w:val="006F5596"/>
    <w:rsid w:val="006F5986"/>
    <w:rsid w:val="00701FAC"/>
    <w:rsid w:val="00704C25"/>
    <w:rsid w:val="00747A4C"/>
    <w:rsid w:val="00775440"/>
    <w:rsid w:val="007766AF"/>
    <w:rsid w:val="00784111"/>
    <w:rsid w:val="00790043"/>
    <w:rsid w:val="00792888"/>
    <w:rsid w:val="007A0C69"/>
    <w:rsid w:val="007B4C62"/>
    <w:rsid w:val="007B5B2A"/>
    <w:rsid w:val="007D5A51"/>
    <w:rsid w:val="007F08FE"/>
    <w:rsid w:val="008058C4"/>
    <w:rsid w:val="008215EE"/>
    <w:rsid w:val="008323DE"/>
    <w:rsid w:val="00835ABF"/>
    <w:rsid w:val="00840DE4"/>
    <w:rsid w:val="00845C54"/>
    <w:rsid w:val="0085058C"/>
    <w:rsid w:val="008A0827"/>
    <w:rsid w:val="008C1019"/>
    <w:rsid w:val="008C2528"/>
    <w:rsid w:val="008D55B0"/>
    <w:rsid w:val="008F405A"/>
    <w:rsid w:val="008F4EAB"/>
    <w:rsid w:val="0090021D"/>
    <w:rsid w:val="009014CC"/>
    <w:rsid w:val="00954127"/>
    <w:rsid w:val="009569EF"/>
    <w:rsid w:val="00971EF8"/>
    <w:rsid w:val="00973357"/>
    <w:rsid w:val="00976BD5"/>
    <w:rsid w:val="0098024F"/>
    <w:rsid w:val="009B6AAE"/>
    <w:rsid w:val="009C1B6F"/>
    <w:rsid w:val="009C482E"/>
    <w:rsid w:val="009C7A8E"/>
    <w:rsid w:val="009D289E"/>
    <w:rsid w:val="009D3476"/>
    <w:rsid w:val="009D5FD0"/>
    <w:rsid w:val="009D7D14"/>
    <w:rsid w:val="009E713E"/>
    <w:rsid w:val="00A2580C"/>
    <w:rsid w:val="00A331A4"/>
    <w:rsid w:val="00A3599E"/>
    <w:rsid w:val="00A37C45"/>
    <w:rsid w:val="00A47335"/>
    <w:rsid w:val="00A50515"/>
    <w:rsid w:val="00A64906"/>
    <w:rsid w:val="00A72BAF"/>
    <w:rsid w:val="00A95397"/>
    <w:rsid w:val="00AA71C9"/>
    <w:rsid w:val="00AC06E5"/>
    <w:rsid w:val="00AC3C44"/>
    <w:rsid w:val="00B009D7"/>
    <w:rsid w:val="00B00B94"/>
    <w:rsid w:val="00B0621D"/>
    <w:rsid w:val="00B1096E"/>
    <w:rsid w:val="00B1604B"/>
    <w:rsid w:val="00B31FCF"/>
    <w:rsid w:val="00B33C86"/>
    <w:rsid w:val="00B50402"/>
    <w:rsid w:val="00B520D1"/>
    <w:rsid w:val="00B6752D"/>
    <w:rsid w:val="00BB3B11"/>
    <w:rsid w:val="00BB3FF9"/>
    <w:rsid w:val="00BC7F1E"/>
    <w:rsid w:val="00BD7989"/>
    <w:rsid w:val="00BE4E12"/>
    <w:rsid w:val="00C05279"/>
    <w:rsid w:val="00C2484C"/>
    <w:rsid w:val="00C37062"/>
    <w:rsid w:val="00C438FE"/>
    <w:rsid w:val="00C50D45"/>
    <w:rsid w:val="00C65A2A"/>
    <w:rsid w:val="00C92783"/>
    <w:rsid w:val="00CC2153"/>
    <w:rsid w:val="00CF0CB4"/>
    <w:rsid w:val="00D279E3"/>
    <w:rsid w:val="00D31C29"/>
    <w:rsid w:val="00D34063"/>
    <w:rsid w:val="00D8158B"/>
    <w:rsid w:val="00D90E78"/>
    <w:rsid w:val="00D951F9"/>
    <w:rsid w:val="00DC06AC"/>
    <w:rsid w:val="00E046BA"/>
    <w:rsid w:val="00E2338F"/>
    <w:rsid w:val="00E44335"/>
    <w:rsid w:val="00E60B46"/>
    <w:rsid w:val="00E63420"/>
    <w:rsid w:val="00E70202"/>
    <w:rsid w:val="00E7776C"/>
    <w:rsid w:val="00E8028F"/>
    <w:rsid w:val="00E87AE8"/>
    <w:rsid w:val="00E90A3D"/>
    <w:rsid w:val="00EB4BAB"/>
    <w:rsid w:val="00EB6C3E"/>
    <w:rsid w:val="00F13C05"/>
    <w:rsid w:val="00F15222"/>
    <w:rsid w:val="00F17C76"/>
    <w:rsid w:val="00F26400"/>
    <w:rsid w:val="00F41A0A"/>
    <w:rsid w:val="00F61270"/>
    <w:rsid w:val="00F64DA2"/>
    <w:rsid w:val="00F814E7"/>
    <w:rsid w:val="00F82E53"/>
    <w:rsid w:val="00F9286B"/>
    <w:rsid w:val="00FC038B"/>
    <w:rsid w:val="00FD1515"/>
    <w:rsid w:val="00FD169B"/>
    <w:rsid w:val="00FD1A0B"/>
    <w:rsid w:val="00FD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A4598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10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D34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470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1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3B2"/>
  </w:style>
  <w:style w:type="paragraph" w:styleId="Footer">
    <w:name w:val="footer"/>
    <w:basedOn w:val="Normal"/>
    <w:link w:val="FooterChar"/>
    <w:uiPriority w:val="99"/>
    <w:unhideWhenUsed/>
    <w:rsid w:val="003C1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3B2"/>
  </w:style>
  <w:style w:type="character" w:customStyle="1" w:styleId="Heading2Char">
    <w:name w:val="Heading 2 Char"/>
    <w:basedOn w:val="DefaultParagraphFont"/>
    <w:link w:val="Heading2"/>
    <w:uiPriority w:val="9"/>
    <w:rsid w:val="009D347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40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C10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296E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6E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6E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6E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6E6A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9C1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4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CBA39-14AB-408F-9D9F-DC7454F68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Louise Allan</cp:lastModifiedBy>
  <cp:revision>2</cp:revision>
  <cp:lastPrinted>2022-04-26T17:05:00Z</cp:lastPrinted>
  <dcterms:created xsi:type="dcterms:W3CDTF">2026-01-01T00:46:00Z</dcterms:created>
  <dcterms:modified xsi:type="dcterms:W3CDTF">2026-01-01T00:46:00Z</dcterms:modified>
</cp:coreProperties>
</file>