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EE207F3"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2D375E">
        <w:rPr>
          <w:rFonts w:ascii="SassoonCRInfant" w:hAnsi="SassoonCRInfant"/>
          <w:b/>
          <w:sz w:val="24"/>
          <w:u w:val="single"/>
        </w:rPr>
        <w:t>Reception</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19057E38"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6C7C04">
              <w:rPr>
                <w:rFonts w:ascii="SassoonCRInfant" w:hAnsi="SassoonCRInfant"/>
                <w:bCs/>
                <w:sz w:val="24"/>
              </w:rPr>
              <w:t>3</w:t>
            </w:r>
            <w:r w:rsidR="00027E10">
              <w:rPr>
                <w:rFonts w:ascii="SassoonCRInfant" w:hAnsi="SassoonCRInfant"/>
                <w:bCs/>
                <w:sz w:val="24"/>
              </w:rPr>
              <w:t>–</w:t>
            </w:r>
            <w:r w:rsidRPr="008215EE">
              <w:rPr>
                <w:rFonts w:ascii="SassoonCRInfant" w:hAnsi="SassoonCRInfant"/>
                <w:bCs/>
                <w:sz w:val="24"/>
              </w:rPr>
              <w:t xml:space="preserve"> </w:t>
            </w:r>
            <w:r w:rsidR="006C7C04">
              <w:rPr>
                <w:rFonts w:ascii="SassoonCRInfant" w:hAnsi="SassoonCRInfant"/>
                <w:bCs/>
                <w:sz w:val="24"/>
              </w:rPr>
              <w:t>22nd</w:t>
            </w:r>
            <w:r w:rsidR="002E29E8">
              <w:rPr>
                <w:rFonts w:ascii="SassoonCRInfant" w:hAnsi="SassoonCRInfant"/>
                <w:bCs/>
                <w:sz w:val="24"/>
              </w:rPr>
              <w:t xml:space="preserve"> January 2026</w:t>
            </w:r>
          </w:p>
          <w:p w14:paraId="7DDAC7BA" w14:textId="77777777" w:rsidR="006C7C04" w:rsidRPr="00784111" w:rsidRDefault="006C7C04" w:rsidP="006C7C04">
            <w:pPr>
              <w:rPr>
                <w:rFonts w:ascii="SassoonCRInfant" w:hAnsi="SassoonCRInfant"/>
                <w:color w:val="CC0099"/>
                <w:sz w:val="24"/>
              </w:rPr>
            </w:pPr>
            <w:r w:rsidRPr="00784111">
              <w:rPr>
                <w:rFonts w:ascii="SassoonCRInfant" w:hAnsi="SassoonCRInfant"/>
                <w:color w:val="CC0099"/>
                <w:sz w:val="24"/>
              </w:rPr>
              <w:t>Dear parents,</w:t>
            </w:r>
          </w:p>
          <w:p w14:paraId="4D2D2108" w14:textId="77777777" w:rsidR="006C7C04" w:rsidRPr="00F41A0A" w:rsidRDefault="006C7C04" w:rsidP="006C7C04">
            <w:pPr>
              <w:rPr>
                <w:rFonts w:ascii="SassoonCRInfant" w:hAnsi="SassoonCRInfant"/>
                <w:sz w:val="2"/>
              </w:rPr>
            </w:pPr>
            <w:r>
              <w:rPr>
                <w:rFonts w:ascii="SassoonCRInfant" w:hAnsi="SassoonCRInfant"/>
                <w:color w:val="CC0099"/>
                <w:sz w:val="24"/>
              </w:rPr>
              <w:t>Thank you for continuing to support your child with their homework. The more consistent they are with their work at home, the greater the long term benefits. Please keep up the fab work!</w:t>
            </w:r>
          </w:p>
          <w:p w14:paraId="365ECB5F" w14:textId="6DACC550" w:rsidR="00954127" w:rsidRPr="00F41A0A" w:rsidRDefault="00954127" w:rsidP="00336B02">
            <w:pPr>
              <w:rPr>
                <w:rFonts w:ascii="SassoonCRInfant" w:hAnsi="SassoonCRInfant"/>
                <w:sz w:val="2"/>
              </w:rPr>
            </w:pPr>
          </w:p>
          <w:p w14:paraId="7FFA6824" w14:textId="77777777" w:rsidR="00191453" w:rsidRPr="00F41A0A" w:rsidRDefault="00191453" w:rsidP="00336B02">
            <w:pPr>
              <w:rPr>
                <w:rFonts w:ascii="SassoonCRInfant" w:hAnsi="SassoonCRInfant"/>
                <w:b/>
                <w:color w:val="ED7D31" w:themeColor="accent2"/>
                <w:sz w:val="10"/>
                <w:u w:val="single"/>
              </w:rPr>
            </w:pPr>
          </w:p>
          <w:p w14:paraId="34ED16DB" w14:textId="525FCFEF" w:rsidR="00A37C45" w:rsidRDefault="00A37C45" w:rsidP="00336B02">
            <w:pPr>
              <w:rPr>
                <w:rFonts w:ascii="SassoonCRInfant" w:hAnsi="SassoonCRInfant"/>
                <w:color w:val="00B0F0"/>
                <w:sz w:val="10"/>
                <w:u w:val="single"/>
              </w:rPr>
            </w:pPr>
          </w:p>
          <w:p w14:paraId="40B8D619" w14:textId="77777777" w:rsidR="00293D3F" w:rsidRPr="00F41A0A" w:rsidRDefault="00293D3F" w:rsidP="00336B02">
            <w:pPr>
              <w:rPr>
                <w:rFonts w:ascii="SassoonCRInfant" w:hAnsi="SassoonCRInfant"/>
                <w:color w:val="00B0F0"/>
                <w:sz w:val="10"/>
                <w:u w:val="single"/>
              </w:rPr>
            </w:pPr>
          </w:p>
          <w:p w14:paraId="7057D555" w14:textId="77777777" w:rsidR="002D375E" w:rsidRDefault="002D375E" w:rsidP="002D375E">
            <w:pPr>
              <w:rPr>
                <w:rFonts w:ascii="SassoonCRInfant" w:hAnsi="SassoonCRInfant"/>
                <w:b/>
                <w:color w:val="00B0F0"/>
                <w:sz w:val="24"/>
                <w:u w:val="single"/>
              </w:rPr>
            </w:pPr>
            <w:r>
              <w:rPr>
                <w:rFonts w:ascii="SassoonCRInfant" w:hAnsi="SassoonCRInfant"/>
                <w:b/>
                <w:color w:val="00B0F0"/>
                <w:sz w:val="24"/>
                <w:u w:val="single"/>
              </w:rPr>
              <w:t>Phonics</w:t>
            </w:r>
          </w:p>
          <w:p w14:paraId="74A018FC" w14:textId="5FA5E0E4" w:rsidR="002D375E" w:rsidRDefault="006C7C04" w:rsidP="002D375E">
            <w:pPr>
              <w:rPr>
                <w:rFonts w:ascii="SassoonCRInfant" w:hAnsi="SassoonCRInfant"/>
                <w:sz w:val="24"/>
              </w:rPr>
            </w:pPr>
            <w:r>
              <w:rPr>
                <w:rFonts w:ascii="SassoonCRInfant" w:hAnsi="SassoonCRInfant"/>
                <w:sz w:val="24"/>
              </w:rPr>
              <w:t xml:space="preserve">I hope the children are becoming more fluent with their new set of </w:t>
            </w:r>
            <w:r w:rsidR="00437B44">
              <w:rPr>
                <w:rFonts w:ascii="SassoonCRInfant" w:hAnsi="SassoonCRInfant"/>
                <w:sz w:val="24"/>
              </w:rPr>
              <w:t>flashcards that they brought home last week</w:t>
            </w:r>
            <w:r w:rsidR="00710061">
              <w:rPr>
                <w:rFonts w:ascii="SassoonCRInfant" w:hAnsi="SassoonCRInfant"/>
                <w:sz w:val="24"/>
              </w:rPr>
              <w:t xml:space="preserve">. Please encourage your child to </w:t>
            </w:r>
            <w:r w:rsidR="00437B44">
              <w:rPr>
                <w:rFonts w:ascii="SassoonCRInfant" w:hAnsi="SassoonCRInfant"/>
                <w:sz w:val="24"/>
              </w:rPr>
              <w:t xml:space="preserve">continue to </w:t>
            </w:r>
            <w:r w:rsidR="00710061">
              <w:rPr>
                <w:rFonts w:ascii="SassoonCRInfant" w:hAnsi="SassoonCRInfant"/>
                <w:sz w:val="24"/>
              </w:rPr>
              <w:t xml:space="preserve">revise these new sounds EVERYDAY in addition to all their sounds and tricky words to date. </w:t>
            </w:r>
            <w:r w:rsidR="00437B44">
              <w:rPr>
                <w:rFonts w:ascii="SassoonCRInfant" w:hAnsi="SassoonCRInfant"/>
                <w:sz w:val="24"/>
              </w:rPr>
              <w:t>As I mentioned, t</w:t>
            </w:r>
            <w:r w:rsidR="00710061">
              <w:rPr>
                <w:rFonts w:ascii="SassoonCRInfant" w:hAnsi="SassoonCRInfant"/>
                <w:sz w:val="24"/>
              </w:rPr>
              <w:t>his term the children will be moving through phase 3 of the Little Wandle Syllabus so it is really important that they are confident in reading and writing all the sounds learnt to date.</w:t>
            </w:r>
          </w:p>
          <w:p w14:paraId="3CEB662C" w14:textId="0DFA417F" w:rsidR="002D375E" w:rsidRDefault="002D375E" w:rsidP="002D375E">
            <w:pPr>
              <w:rPr>
                <w:rFonts w:ascii="SassoonCRInfant" w:hAnsi="SassoonCRInfant"/>
                <w:b/>
                <w:color w:val="00B0F0"/>
                <w:sz w:val="24"/>
                <w:u w:val="single"/>
              </w:rPr>
            </w:pPr>
          </w:p>
          <w:p w14:paraId="54AF5264" w14:textId="77777777" w:rsidR="00293D3F" w:rsidRDefault="00293D3F" w:rsidP="002D375E">
            <w:pPr>
              <w:rPr>
                <w:rFonts w:ascii="SassoonCRInfant" w:hAnsi="SassoonCRInfant"/>
                <w:b/>
                <w:color w:val="00B0F0"/>
                <w:sz w:val="24"/>
                <w:u w:val="single"/>
              </w:rPr>
            </w:pPr>
          </w:p>
          <w:p w14:paraId="2DBB6BBE" w14:textId="0ED2BE73" w:rsidR="002D375E" w:rsidRPr="00710061" w:rsidRDefault="00710061" w:rsidP="002D375E">
            <w:pPr>
              <w:rPr>
                <w:rFonts w:ascii="SassoonCRInfant" w:hAnsi="SassoonCRInfant"/>
                <w:b/>
                <w:color w:val="ED7D31" w:themeColor="accent2"/>
                <w:sz w:val="24"/>
                <w:u w:val="single"/>
              </w:rPr>
            </w:pPr>
            <w:r>
              <w:rPr>
                <w:rFonts w:ascii="SassoonCRInfant" w:hAnsi="SassoonCRInfant"/>
                <w:b/>
                <w:color w:val="ED7D31" w:themeColor="accent2"/>
                <w:sz w:val="24"/>
                <w:u w:val="single"/>
              </w:rPr>
              <w:t>Maths</w:t>
            </w:r>
          </w:p>
          <w:p w14:paraId="25A702C8" w14:textId="2CABD5E2" w:rsidR="006C7C04" w:rsidRDefault="006C7C04" w:rsidP="006C7C04">
            <w:pPr>
              <w:rPr>
                <w:rFonts w:ascii="SassoonCRInfant" w:hAnsi="SassoonCRInfant"/>
                <w:b/>
                <w:color w:val="ED7D31" w:themeColor="accent2"/>
                <w:sz w:val="24"/>
              </w:rPr>
            </w:pPr>
          </w:p>
          <w:p w14:paraId="132279EB" w14:textId="481C956E" w:rsidR="006C7C04" w:rsidRDefault="006C7C04" w:rsidP="006C7C04">
            <w:pPr>
              <w:rPr>
                <w:rFonts w:ascii="SassoonCRInfant" w:hAnsi="SassoonCRInfant"/>
                <w:sz w:val="24"/>
              </w:rPr>
            </w:pPr>
            <w:r>
              <w:rPr>
                <w:rFonts w:ascii="SassoonCRInfant" w:hAnsi="SassoonCRInfant"/>
                <w:sz w:val="24"/>
              </w:rPr>
              <w:t xml:space="preserve">In class </w:t>
            </w:r>
            <w:r w:rsidR="00437B44">
              <w:rPr>
                <w:rFonts w:ascii="SassoonCRInfant" w:hAnsi="SassoonCRInfant"/>
                <w:sz w:val="24"/>
              </w:rPr>
              <w:t xml:space="preserve">the children are continuing to practise their </w:t>
            </w:r>
            <w:r>
              <w:rPr>
                <w:rFonts w:ascii="SassoonCRInfant" w:hAnsi="SassoonCRInfant"/>
                <w:sz w:val="24"/>
              </w:rPr>
              <w:t>number recognition skills</w:t>
            </w:r>
            <w:r w:rsidR="00437B44">
              <w:rPr>
                <w:rFonts w:ascii="SassoonCRInfant" w:hAnsi="SassoonCRInfant"/>
                <w:sz w:val="24"/>
              </w:rPr>
              <w:t xml:space="preserve"> </w:t>
            </w:r>
            <w:r>
              <w:rPr>
                <w:rFonts w:ascii="SassoonCRInfant" w:hAnsi="SassoonCRInfant"/>
                <w:sz w:val="24"/>
              </w:rPr>
              <w:t>with both numerals and words</w:t>
            </w:r>
            <w:r w:rsidR="00437B44">
              <w:rPr>
                <w:rFonts w:ascii="SassoonCRInfant" w:hAnsi="SassoonCRInfant"/>
                <w:sz w:val="24"/>
              </w:rPr>
              <w:t xml:space="preserve"> on a daily basis</w:t>
            </w:r>
            <w:r>
              <w:rPr>
                <w:rFonts w:ascii="SassoonCRInfant" w:hAnsi="SassoonCRInfant"/>
                <w:sz w:val="24"/>
              </w:rPr>
              <w:t>. Th</w:t>
            </w:r>
            <w:r w:rsidR="00437B44">
              <w:rPr>
                <w:rFonts w:ascii="SassoonCRInfant" w:hAnsi="SassoonCRInfant"/>
                <w:sz w:val="24"/>
              </w:rPr>
              <w:t>is week, the</w:t>
            </w:r>
            <w:r>
              <w:rPr>
                <w:rFonts w:ascii="SassoonCRInfant" w:hAnsi="SassoonCRInfant"/>
                <w:sz w:val="24"/>
              </w:rPr>
              <w:t xml:space="preserve"> children have been given a set of </w:t>
            </w:r>
            <w:r w:rsidR="00437B44">
              <w:rPr>
                <w:rFonts w:ascii="SassoonCRInfant" w:hAnsi="SassoonCRInfant"/>
                <w:sz w:val="24"/>
              </w:rPr>
              <w:t xml:space="preserve">0-20 </w:t>
            </w:r>
            <w:r>
              <w:rPr>
                <w:rFonts w:ascii="SassoonCRInfant" w:hAnsi="SassoonCRInfant"/>
                <w:sz w:val="24"/>
              </w:rPr>
              <w:t>number cards, please cut these up to make number flashcards. For their homework I would like the children to practise recognising, reading</w:t>
            </w:r>
            <w:r w:rsidR="00437B44">
              <w:rPr>
                <w:rFonts w:ascii="SassoonCRInfant" w:hAnsi="SassoonCRInfant"/>
                <w:sz w:val="24"/>
              </w:rPr>
              <w:t xml:space="preserve">, </w:t>
            </w:r>
            <w:r w:rsidR="00437B44" w:rsidRPr="00437B44">
              <w:rPr>
                <w:rFonts w:ascii="SassoonCRInfant" w:hAnsi="SassoonCRInfant"/>
                <w:b/>
                <w:sz w:val="24"/>
              </w:rPr>
              <w:t>ordering</w:t>
            </w:r>
            <w:r>
              <w:rPr>
                <w:rFonts w:ascii="SassoonCRInfant" w:hAnsi="SassoonCRInfant"/>
                <w:sz w:val="24"/>
              </w:rPr>
              <w:t xml:space="preserve"> and writing their numbers from </w:t>
            </w:r>
            <w:r w:rsidR="00437B44">
              <w:rPr>
                <w:rFonts w:ascii="SassoonCRInfant" w:hAnsi="SassoonCRInfant"/>
                <w:sz w:val="24"/>
              </w:rPr>
              <w:t>0-20</w:t>
            </w:r>
            <w:r>
              <w:rPr>
                <w:rFonts w:ascii="SassoonCRInfant" w:hAnsi="SassoonCRInfant"/>
                <w:sz w:val="24"/>
              </w:rPr>
              <w:t xml:space="preserve"> (both the words and numerals). Please practise </w:t>
            </w:r>
            <w:r w:rsidR="00437B44">
              <w:rPr>
                <w:rFonts w:ascii="SassoonCRInfant" w:hAnsi="SassoonCRInfant"/>
                <w:sz w:val="24"/>
              </w:rPr>
              <w:t>these skills</w:t>
            </w:r>
            <w:r>
              <w:rPr>
                <w:rFonts w:ascii="SassoonCRInfant" w:hAnsi="SassoonCRInfant"/>
                <w:sz w:val="24"/>
              </w:rPr>
              <w:t xml:space="preserve"> for 5-10 minutes every day. </w:t>
            </w:r>
          </w:p>
          <w:p w14:paraId="52376F2E" w14:textId="64F8BB70" w:rsidR="00710061" w:rsidRDefault="00710061" w:rsidP="002D375E">
            <w:pPr>
              <w:rPr>
                <w:rFonts w:ascii="SassoonCRInfant" w:hAnsi="SassoonCRInfant"/>
                <w:color w:val="7030A0"/>
                <w:sz w:val="24"/>
              </w:rPr>
            </w:pPr>
          </w:p>
          <w:p w14:paraId="353BB438" w14:textId="77777777" w:rsidR="00293D3F" w:rsidRDefault="00293D3F" w:rsidP="002D375E">
            <w:pPr>
              <w:rPr>
                <w:rFonts w:ascii="SassoonCRInfant" w:hAnsi="SassoonCRInfant"/>
                <w:color w:val="7030A0"/>
                <w:sz w:val="24"/>
              </w:rPr>
            </w:pPr>
          </w:p>
          <w:p w14:paraId="15CDC9E3" w14:textId="77777777" w:rsidR="002D375E" w:rsidRDefault="002D375E" w:rsidP="002D375E">
            <w:pPr>
              <w:rPr>
                <w:rFonts w:ascii="SassoonCRInfant" w:hAnsi="SassoonCRInfant"/>
                <w:b/>
                <w:color w:val="00B0F0"/>
                <w:sz w:val="24"/>
                <w:u w:val="single"/>
              </w:rPr>
            </w:pPr>
            <w:r w:rsidRPr="00F16578">
              <w:rPr>
                <w:rFonts w:ascii="SassoonCRInfant" w:hAnsi="SassoonCRInfant"/>
                <w:b/>
                <w:color w:val="00B0F0"/>
                <w:sz w:val="24"/>
                <w:u w:val="single"/>
              </w:rPr>
              <w:t>Reading</w:t>
            </w:r>
          </w:p>
          <w:p w14:paraId="12C6C2B7" w14:textId="77777777" w:rsidR="002D375E" w:rsidRDefault="002D375E" w:rsidP="002D375E">
            <w:pPr>
              <w:rPr>
                <w:rFonts w:ascii="SassoonCRInfant" w:hAnsi="SassoonCRInfant"/>
                <w:sz w:val="24"/>
              </w:rPr>
            </w:pPr>
            <w:r>
              <w:rPr>
                <w:rFonts w:ascii="SassoonCRInfant" w:hAnsi="SassoonCRInfant"/>
                <w:sz w:val="24"/>
              </w:rPr>
              <w:t>Your child will continue to bring home their Little Wandle Phonics book and their sharing book. When reading together please encourage your child to spot familiar graphemes and develop their comprehension skills by answering questions about the story. Please do comment in their reading record every time you listen to your child read, or share a story together.</w:t>
            </w:r>
          </w:p>
          <w:p w14:paraId="6E289143" w14:textId="77777777" w:rsidR="002D375E" w:rsidRDefault="002D375E" w:rsidP="002D375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06A24BEA" w14:textId="77777777" w:rsidR="00407958" w:rsidRDefault="00407958" w:rsidP="002D375E">
            <w:pP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1DEC36EC" w:rsidR="009569EF" w:rsidRDefault="009569EF" w:rsidP="009569EF">
            <w:pPr>
              <w:rPr>
                <w:rFonts w:ascii="SassoonCRInfant" w:hAnsi="SassoonCRInfant"/>
                <w:sz w:val="24"/>
              </w:rPr>
            </w:pPr>
            <w:r>
              <w:rPr>
                <w:rFonts w:ascii="SassoonCRInfant" w:hAnsi="SassoonCRInfant"/>
                <w:sz w:val="24"/>
              </w:rPr>
              <w:t>Many thanks,</w:t>
            </w:r>
          </w:p>
          <w:p w14:paraId="0A03B2F6" w14:textId="77777777" w:rsidR="00A27C31" w:rsidRDefault="00A27C31" w:rsidP="009569EF">
            <w:pPr>
              <w:rPr>
                <w:rFonts w:ascii="SassoonCRInfant" w:hAnsi="SassoonCRInfant"/>
                <w:sz w:val="24"/>
              </w:rPr>
            </w:pP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13BB4C79" w:rsidR="00407958" w:rsidRDefault="00407958" w:rsidP="009569EF">
            <w:pPr>
              <w:rPr>
                <w:rFonts w:ascii="SassoonCRInfant" w:hAnsi="SassoonCRInfant"/>
                <w:b/>
                <w:sz w:val="24"/>
              </w:rPr>
            </w:pPr>
          </w:p>
          <w:p w14:paraId="1371740F" w14:textId="77777777" w:rsidR="00C05279" w:rsidRDefault="00C05279" w:rsidP="009569EF">
            <w:pPr>
              <w:rPr>
                <w:rFonts w:ascii="SassoonCRInfant" w:hAnsi="SassoonCRInfant"/>
                <w:b/>
                <w:sz w:val="24"/>
              </w:rPr>
            </w:pPr>
          </w:p>
          <w:p w14:paraId="1B81A50E" w14:textId="442232D2" w:rsidR="00F41A0A" w:rsidRDefault="00F41A0A" w:rsidP="001E69D4">
            <w:pPr>
              <w:rPr>
                <w:rFonts w:ascii="SassoonCRInfant" w:hAnsi="SassoonCRInfant"/>
                <w:b/>
                <w:sz w:val="24"/>
              </w:rPr>
            </w:pPr>
          </w:p>
          <w:p w14:paraId="6F048B69" w14:textId="1C653548" w:rsidR="00A27C31" w:rsidRDefault="00A27C31" w:rsidP="001E69D4">
            <w:pPr>
              <w:rPr>
                <w:rFonts w:ascii="SassoonCRInfant" w:hAnsi="SassoonCRInfant"/>
                <w:b/>
                <w:sz w:val="24"/>
              </w:rPr>
            </w:pPr>
          </w:p>
          <w:p w14:paraId="71B9C1A0" w14:textId="7E461959" w:rsidR="00A27C31" w:rsidRDefault="00A27C31" w:rsidP="001E69D4">
            <w:pPr>
              <w:rPr>
                <w:rFonts w:ascii="SassoonCRInfant" w:hAnsi="SassoonCRInfant"/>
                <w:b/>
                <w:sz w:val="24"/>
              </w:rPr>
            </w:pPr>
          </w:p>
          <w:p w14:paraId="62475FD8" w14:textId="77777777" w:rsidR="00A27C31" w:rsidRDefault="00A27C31"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407958" w14:paraId="46CB0AAF" w14:textId="77777777" w:rsidTr="00DA4904">
              <w:tc>
                <w:tcPr>
                  <w:tcW w:w="8962" w:type="dxa"/>
                </w:tcPr>
                <w:p w14:paraId="45900C5A" w14:textId="6AD157B0"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4E0DBD" w:rsidRPr="00973357">
                    <w:rPr>
                      <w:rFonts w:ascii="SassoonCRInfant" w:hAnsi="SassoonCRInfant"/>
                      <w:color w:val="00B0F0"/>
                      <w:sz w:val="24"/>
                    </w:rPr>
                    <w:t xml:space="preserve">continuing </w:t>
                  </w:r>
                  <w:r w:rsidRPr="00973357">
                    <w:rPr>
                      <w:rFonts w:ascii="SassoonCRInfant" w:hAnsi="SassoonCRInfant"/>
                      <w:color w:val="00B0F0"/>
                      <w:sz w:val="24"/>
                    </w:rPr>
                    <w:t>developing listening and comprehension skills</w:t>
                  </w:r>
                  <w:r>
                    <w:rPr>
                      <w:rFonts w:ascii="SassoonCRInfant" w:hAnsi="SassoonCRInfant"/>
                      <w:b/>
                      <w:color w:val="00B0F0"/>
                      <w:sz w:val="24"/>
                    </w:rPr>
                    <w:t xml:space="preserve"> </w:t>
                  </w:r>
                </w:p>
                <w:p w14:paraId="7C1DD8F8" w14:textId="793EBE68" w:rsidR="00973357" w:rsidRPr="00973357" w:rsidRDefault="00973357" w:rsidP="00407958">
                  <w:pPr>
                    <w:jc w:val="center"/>
                    <w:rPr>
                      <w:rFonts w:ascii="SassoonCRInfant" w:hAnsi="SassoonCRInfant"/>
                      <w:color w:val="00B0F0"/>
                      <w:sz w:val="24"/>
                    </w:rPr>
                  </w:pPr>
                  <w:r>
                    <w:rPr>
                      <w:rFonts w:ascii="SassoonCRInfant" w:hAnsi="SassoonCRInfant"/>
                      <w:b/>
                      <w:color w:val="00B0F0"/>
                      <w:sz w:val="24"/>
                    </w:rPr>
                    <w:t xml:space="preserve">Phonics – </w:t>
                  </w:r>
                  <w:r w:rsidR="002D375E">
                    <w:rPr>
                      <w:rFonts w:ascii="SassoonCRInfant" w:hAnsi="SassoonCRInfant"/>
                      <w:color w:val="00B0F0"/>
                      <w:sz w:val="24"/>
                    </w:rPr>
                    <w:t>phase 3 sounds and tricky words</w:t>
                  </w:r>
                </w:p>
                <w:p w14:paraId="04E2A39F" w14:textId="771B9B88" w:rsidR="00407958" w:rsidRDefault="00407958" w:rsidP="00407958">
                  <w:pPr>
                    <w:jc w:val="center"/>
                    <w:rPr>
                      <w:rFonts w:ascii="SassoonCRInfant" w:hAnsi="SassoonCRInfant"/>
                      <w:b/>
                      <w:color w:val="00B0F0"/>
                      <w:sz w:val="24"/>
                    </w:rPr>
                  </w:pPr>
                  <w:r>
                    <w:rPr>
                      <w:rFonts w:ascii="SassoonCRInfant" w:hAnsi="SassoonCRInfant"/>
                      <w:b/>
                      <w:color w:val="00B0F0"/>
                      <w:sz w:val="24"/>
                    </w:rPr>
                    <w:t>Writing – Grapheme formation –</w:t>
                  </w:r>
                  <w:r w:rsidR="001E69D4">
                    <w:rPr>
                      <w:rFonts w:ascii="SassoonCRInfant" w:hAnsi="SassoonCRInfant"/>
                      <w:color w:val="00B0F0"/>
                      <w:sz w:val="24"/>
                    </w:rPr>
                    <w:t>cross curricular topic writing</w:t>
                  </w:r>
                </w:p>
                <w:p w14:paraId="4236AE57" w14:textId="7D3427CE" w:rsidR="00675B15" w:rsidRPr="005D3DB3" w:rsidRDefault="00675B15" w:rsidP="00407958">
                  <w:pPr>
                    <w:jc w:val="center"/>
                    <w:rPr>
                      <w:rFonts w:ascii="SassoonCRInfant" w:hAnsi="SassoonCRInfant"/>
                      <w:b/>
                      <w:color w:val="00B0F0"/>
                      <w:sz w:val="24"/>
                    </w:rPr>
                  </w:pPr>
                  <w:r>
                    <w:rPr>
                      <w:rFonts w:ascii="SassoonCRInfant" w:hAnsi="SassoonCRInfant"/>
                      <w:b/>
                      <w:color w:val="00B0F0"/>
                      <w:sz w:val="24"/>
                    </w:rPr>
                    <w:t xml:space="preserve">Speaking – </w:t>
                  </w:r>
                  <w:r w:rsidRPr="00973357">
                    <w:rPr>
                      <w:rFonts w:ascii="SassoonCRInfant" w:hAnsi="SassoonCRInfant"/>
                      <w:color w:val="00B0F0"/>
                      <w:sz w:val="24"/>
                    </w:rPr>
                    <w:t>using descriptive/new vocabulary</w:t>
                  </w:r>
                  <w:r w:rsidR="00293D3F">
                    <w:rPr>
                      <w:rFonts w:ascii="SassoonCRInfant" w:hAnsi="SassoonCRInfant"/>
                      <w:color w:val="00B0F0"/>
                      <w:sz w:val="24"/>
                    </w:rPr>
                    <w:t>/ topic related vocabulary</w:t>
                  </w:r>
                  <w:bookmarkStart w:id="0" w:name="_GoBack"/>
                  <w:bookmarkEnd w:id="0"/>
                </w:p>
              </w:tc>
            </w:tr>
            <w:tr w:rsidR="00407958" w14:paraId="2B4212E2" w14:textId="77777777" w:rsidTr="00DA4904">
              <w:tc>
                <w:tcPr>
                  <w:tcW w:w="8962" w:type="dxa"/>
                </w:tcPr>
                <w:p w14:paraId="36F334EC" w14:textId="2752991F" w:rsidR="004E0DBD" w:rsidRPr="00B0621D" w:rsidRDefault="00B0621D" w:rsidP="00B0621D">
                  <w:pPr>
                    <w:jc w:val="center"/>
                    <w:rPr>
                      <w:rFonts w:ascii="SassoonCRInfant" w:hAnsi="SassoonCRInfant"/>
                      <w:b/>
                      <w:color w:val="ED7D31" w:themeColor="accent2"/>
                      <w:sz w:val="24"/>
                    </w:rPr>
                  </w:pPr>
                  <w:r>
                    <w:rPr>
                      <w:rFonts w:ascii="SassoonCRInfant" w:hAnsi="SassoonCRInfant"/>
                      <w:b/>
                      <w:color w:val="ED7D31" w:themeColor="accent2"/>
                      <w:sz w:val="24"/>
                    </w:rPr>
                    <w:t xml:space="preserve">Applying number </w:t>
                  </w:r>
                </w:p>
              </w:tc>
            </w:tr>
            <w:tr w:rsidR="00B33C86" w14:paraId="14DCBEFA" w14:textId="77777777" w:rsidTr="00DA4904">
              <w:tc>
                <w:tcPr>
                  <w:tcW w:w="8962" w:type="dxa"/>
                </w:tcPr>
                <w:p w14:paraId="20DB3714" w14:textId="045F7FC6" w:rsidR="00B33C86" w:rsidRPr="0069057F" w:rsidRDefault="00B33C86" w:rsidP="00F41A0A">
                  <w:pPr>
                    <w:ind w:left="1440"/>
                    <w:jc w:val="center"/>
                    <w:rPr>
                      <w:rFonts w:ascii="SassoonCRInfant" w:hAnsi="SassoonCRInfant"/>
                      <w:color w:val="7030A0"/>
                      <w:sz w:val="24"/>
                      <w:szCs w:val="24"/>
                    </w:rPr>
                  </w:pPr>
                  <w:r>
                    <w:rPr>
                      <w:rFonts w:ascii="SassoonCRInfant" w:hAnsi="SassoonCRInfant"/>
                      <w:b/>
                      <w:color w:val="7030A0"/>
                      <w:sz w:val="24"/>
                    </w:rPr>
                    <w:t xml:space="preserve">Understanding the World R.E. – </w:t>
                  </w:r>
                  <w:r w:rsidR="00C05279">
                    <w:rPr>
                      <w:rFonts w:ascii="SassoonCRInfant" w:hAnsi="SassoonCRInfant"/>
                      <w:b/>
                      <w:color w:val="7030A0"/>
                      <w:sz w:val="24"/>
                    </w:rPr>
                    <w:t xml:space="preserve">Bible Stories – </w:t>
                  </w:r>
                  <w:r w:rsidR="00293D3F">
                    <w:rPr>
                      <w:rFonts w:ascii="SassoonCRInfant" w:hAnsi="SassoonCRInfant"/>
                      <w:b/>
                      <w:color w:val="7030A0"/>
                      <w:sz w:val="24"/>
                    </w:rPr>
                    <w:t>Noah's Ark</w:t>
                  </w:r>
                </w:p>
              </w:tc>
            </w:tr>
            <w:tr w:rsidR="00B33C86" w14:paraId="0D635FE9" w14:textId="77777777" w:rsidTr="00DA4904">
              <w:tc>
                <w:tcPr>
                  <w:tcW w:w="8962" w:type="dxa"/>
                </w:tcPr>
                <w:p w14:paraId="739745F3" w14:textId="48448580" w:rsidR="00B33C86" w:rsidRPr="00B01493" w:rsidRDefault="00C05279" w:rsidP="00B33C86">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FF33CC"/>
                      <w:sz w:val="24"/>
                    </w:rPr>
                    <w:t>Science – superhero super senses</w:t>
                  </w:r>
                  <w:r w:rsidR="00F41A0A">
                    <w:rPr>
                      <w:rFonts w:ascii="SassoonCRInfant" w:hAnsi="SassoonCRInfant"/>
                      <w:color w:val="FF33CC"/>
                      <w:sz w:val="24"/>
                    </w:rPr>
                    <w:t xml:space="preserve"> </w:t>
                  </w:r>
                  <w:r w:rsidR="00A27C31">
                    <w:rPr>
                      <w:rFonts w:ascii="SassoonCRInfant" w:hAnsi="SassoonCRInfant"/>
                      <w:color w:val="FF33CC"/>
                      <w:sz w:val="24"/>
                    </w:rPr>
                    <w:t xml:space="preserve">- </w:t>
                  </w:r>
                  <w:r w:rsidR="00293D3F">
                    <w:rPr>
                      <w:rFonts w:ascii="SassoonCRInfant" w:hAnsi="SassoonCRInfant"/>
                      <w:color w:val="FF33CC"/>
                      <w:sz w:val="24"/>
                    </w:rPr>
                    <w:t>taste</w:t>
                  </w:r>
                </w:p>
              </w:tc>
            </w:tr>
            <w:tr w:rsidR="00B33C86" w:rsidRPr="00B01493" w14:paraId="46315387" w14:textId="77777777" w:rsidTr="00DA4904">
              <w:tc>
                <w:tcPr>
                  <w:tcW w:w="8962" w:type="dxa"/>
                </w:tcPr>
                <w:p w14:paraId="569A9D9C" w14:textId="01ADBF33" w:rsidR="00B33C86" w:rsidRDefault="00B33C86" w:rsidP="00B33C86">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w:t>
                  </w:r>
                  <w:r w:rsidR="00C05279">
                    <w:rPr>
                      <w:rFonts w:ascii="SassoonCRInfant" w:hAnsi="SassoonCRInfant"/>
                      <w:b/>
                      <w:color w:val="FFC000"/>
                      <w:sz w:val="24"/>
                    </w:rPr>
                    <w:t xml:space="preserve">Sending and receiving </w:t>
                  </w:r>
                  <w:r w:rsidR="00B0621D">
                    <w:rPr>
                      <w:rFonts w:ascii="SassoonCRInfant" w:hAnsi="SassoonCRInfant"/>
                      <w:b/>
                      <w:color w:val="FFC000"/>
                      <w:sz w:val="24"/>
                    </w:rPr>
                    <w:t xml:space="preserve"> </w:t>
                  </w:r>
                  <w:r w:rsidR="00B0621D">
                    <w:rPr>
                      <w:rFonts w:ascii="SassoonPrimaryInfant" w:eastAsia="Times New Roman" w:hAnsi="SassoonPrimaryInfant" w:cs="Arial"/>
                      <w:color w:val="263339"/>
                      <w:sz w:val="24"/>
                      <w:szCs w:val="24"/>
                      <w:lang w:eastAsia="en-GB"/>
                    </w:rPr>
                    <w:t xml:space="preserve"> - </w:t>
                  </w:r>
                  <w:r w:rsidR="00B0621D" w:rsidRPr="00B0621D">
                    <w:rPr>
                      <w:rFonts w:ascii="SassoonPrimaryInfant" w:eastAsia="Times New Roman" w:hAnsi="SassoonPrimaryInfant" w:cs="Arial"/>
                      <w:color w:val="FFC000" w:themeColor="accent4"/>
                      <w:sz w:val="24"/>
                      <w:szCs w:val="24"/>
                      <w:lang w:eastAsia="en-GB"/>
                    </w:rPr>
                    <w:t xml:space="preserve">I can develop </w:t>
                  </w:r>
                  <w:r w:rsidR="00C05279">
                    <w:rPr>
                      <w:rFonts w:ascii="SassoonPrimaryInfant" w:eastAsia="Times New Roman" w:hAnsi="SassoonPrimaryInfant" w:cs="Arial"/>
                      <w:color w:val="FFC000" w:themeColor="accent4"/>
                      <w:sz w:val="24"/>
                      <w:szCs w:val="24"/>
                      <w:lang w:eastAsia="en-GB"/>
                    </w:rPr>
                    <w:t>throwing and rolling skills towards a target.</w:t>
                  </w:r>
                </w:p>
                <w:p w14:paraId="0C8ADC47" w14:textId="536C5A62" w:rsidR="00B33C86" w:rsidRPr="00B01493" w:rsidRDefault="00B33C86" w:rsidP="00B33C86">
                  <w:pPr>
                    <w:jc w:val="center"/>
                    <w:rPr>
                      <w:rFonts w:ascii="SassoonCRInfant" w:hAnsi="SassoonCRInfant"/>
                      <w:b/>
                      <w:color w:val="FFC000"/>
                      <w:sz w:val="24"/>
                    </w:rPr>
                  </w:pPr>
                  <w:r>
                    <w:rPr>
                      <w:rFonts w:ascii="SassoonCRInfant" w:hAnsi="SassoonCRInfant"/>
                      <w:b/>
                      <w:color w:val="FFC000"/>
                      <w:sz w:val="24"/>
                    </w:rPr>
                    <w:t xml:space="preserve">Indoor PE – </w:t>
                  </w:r>
                  <w:r w:rsidR="00C05279">
                    <w:rPr>
                      <w:rFonts w:ascii="SassoonCRInfant" w:hAnsi="SassoonCRInfant"/>
                      <w:b/>
                      <w:color w:val="FFC000"/>
                      <w:sz w:val="24"/>
                    </w:rPr>
                    <w:t>Swimming -</w:t>
                  </w:r>
                  <w:r w:rsidR="00C05279" w:rsidRPr="00B0621D">
                    <w:rPr>
                      <w:rFonts w:ascii="SassoonPrimaryInfant" w:eastAsia="Times New Roman" w:hAnsi="SassoonPrimaryInfant" w:cs="Arial"/>
                      <w:color w:val="FFC000" w:themeColor="accent4"/>
                      <w:sz w:val="24"/>
                      <w:szCs w:val="24"/>
                      <w:lang w:eastAsia="en-GB"/>
                    </w:rPr>
                    <w:t xml:space="preserve"> I can develop</w:t>
                  </w:r>
                  <w:r w:rsidR="00C05279">
                    <w:rPr>
                      <w:rFonts w:ascii="SassoonPrimaryInfant" w:eastAsia="Times New Roman" w:hAnsi="SassoonPrimaryInfant" w:cs="Arial"/>
                      <w:color w:val="FFC000" w:themeColor="accent4"/>
                      <w:sz w:val="24"/>
                      <w:szCs w:val="24"/>
                      <w:lang w:eastAsia="en-GB"/>
                    </w:rPr>
                    <w:t xml:space="preserve"> confidence when travelling in water</w:t>
                  </w:r>
                  <w:r>
                    <w:rPr>
                      <w:rFonts w:ascii="SassoonCRInfant" w:hAnsi="SassoonCRInfant"/>
                      <w:b/>
                      <w:color w:val="FFC000"/>
                      <w:sz w:val="24"/>
                    </w:rPr>
                    <w:t xml:space="preserve"> </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4D"/>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4D"/>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D24"/>
    <w:rsid w:val="001E69D4"/>
    <w:rsid w:val="00236AA0"/>
    <w:rsid w:val="00240BD6"/>
    <w:rsid w:val="002535FB"/>
    <w:rsid w:val="00254BC1"/>
    <w:rsid w:val="00273908"/>
    <w:rsid w:val="00273B62"/>
    <w:rsid w:val="00281B2D"/>
    <w:rsid w:val="00281E12"/>
    <w:rsid w:val="00293D3F"/>
    <w:rsid w:val="00296E6A"/>
    <w:rsid w:val="002A094E"/>
    <w:rsid w:val="002A4E88"/>
    <w:rsid w:val="002C7D1B"/>
    <w:rsid w:val="002D375E"/>
    <w:rsid w:val="002E06D3"/>
    <w:rsid w:val="002E29E8"/>
    <w:rsid w:val="002F15E6"/>
    <w:rsid w:val="002F53B1"/>
    <w:rsid w:val="00304F94"/>
    <w:rsid w:val="00310B5E"/>
    <w:rsid w:val="00316E3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37B44"/>
    <w:rsid w:val="00464083"/>
    <w:rsid w:val="00465091"/>
    <w:rsid w:val="004674C2"/>
    <w:rsid w:val="00471209"/>
    <w:rsid w:val="0049321C"/>
    <w:rsid w:val="004A31D5"/>
    <w:rsid w:val="004E0DBD"/>
    <w:rsid w:val="004F7EA4"/>
    <w:rsid w:val="00540F2E"/>
    <w:rsid w:val="00560AA4"/>
    <w:rsid w:val="00571E55"/>
    <w:rsid w:val="005842D5"/>
    <w:rsid w:val="00593BEA"/>
    <w:rsid w:val="005B452B"/>
    <w:rsid w:val="005C279B"/>
    <w:rsid w:val="005D5404"/>
    <w:rsid w:val="005E602A"/>
    <w:rsid w:val="00615E36"/>
    <w:rsid w:val="0062273D"/>
    <w:rsid w:val="006315D1"/>
    <w:rsid w:val="0063482F"/>
    <w:rsid w:val="00634C47"/>
    <w:rsid w:val="0063636B"/>
    <w:rsid w:val="0064202F"/>
    <w:rsid w:val="00662A57"/>
    <w:rsid w:val="00675B15"/>
    <w:rsid w:val="0069057F"/>
    <w:rsid w:val="006B1542"/>
    <w:rsid w:val="006C7A93"/>
    <w:rsid w:val="006C7C04"/>
    <w:rsid w:val="006D6C7B"/>
    <w:rsid w:val="006E3064"/>
    <w:rsid w:val="006F5596"/>
    <w:rsid w:val="006F5986"/>
    <w:rsid w:val="00701FAC"/>
    <w:rsid w:val="00704C25"/>
    <w:rsid w:val="00710061"/>
    <w:rsid w:val="00747A4C"/>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B6AAE"/>
    <w:rsid w:val="009C1B6F"/>
    <w:rsid w:val="009C482E"/>
    <w:rsid w:val="009C7A8E"/>
    <w:rsid w:val="009D289E"/>
    <w:rsid w:val="009D3476"/>
    <w:rsid w:val="009D5FD0"/>
    <w:rsid w:val="009D7D14"/>
    <w:rsid w:val="009E713E"/>
    <w:rsid w:val="00A2580C"/>
    <w:rsid w:val="00A27C31"/>
    <w:rsid w:val="00A331A4"/>
    <w:rsid w:val="00A3599E"/>
    <w:rsid w:val="00A37C45"/>
    <w:rsid w:val="00A47335"/>
    <w:rsid w:val="00A50515"/>
    <w:rsid w:val="00A64906"/>
    <w:rsid w:val="00A72BAF"/>
    <w:rsid w:val="00A95397"/>
    <w:rsid w:val="00AA71C9"/>
    <w:rsid w:val="00AC06E5"/>
    <w:rsid w:val="00AC3C4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5279"/>
    <w:rsid w:val="00C2484C"/>
    <w:rsid w:val="00C37062"/>
    <w:rsid w:val="00C438FE"/>
    <w:rsid w:val="00C50D45"/>
    <w:rsid w:val="00C65A2A"/>
    <w:rsid w:val="00C92783"/>
    <w:rsid w:val="00CC2153"/>
    <w:rsid w:val="00CF0CB4"/>
    <w:rsid w:val="00D279E3"/>
    <w:rsid w:val="00D31C29"/>
    <w:rsid w:val="00D34063"/>
    <w:rsid w:val="00D8158B"/>
    <w:rsid w:val="00D90E78"/>
    <w:rsid w:val="00D951F9"/>
    <w:rsid w:val="00DC06AC"/>
    <w:rsid w:val="00E046BA"/>
    <w:rsid w:val="00E2338F"/>
    <w:rsid w:val="00E36637"/>
    <w:rsid w:val="00E44335"/>
    <w:rsid w:val="00E60B46"/>
    <w:rsid w:val="00E63420"/>
    <w:rsid w:val="00E70202"/>
    <w:rsid w:val="00E7776C"/>
    <w:rsid w:val="00E8028F"/>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C038B"/>
    <w:rsid w:val="00FD1515"/>
    <w:rsid w:val="00FD169B"/>
    <w:rsid w:val="00FD1A0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366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78775-966A-4632-9F74-E110C5174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371</Words>
  <Characters>2117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2022-04-26T17:05:00Z</cp:lastPrinted>
  <dcterms:created xsi:type="dcterms:W3CDTF">2026-01-20T22:05:00Z</dcterms:created>
  <dcterms:modified xsi:type="dcterms:W3CDTF">2026-01-20T22:05:00Z</dcterms:modified>
</cp:coreProperties>
</file>