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80128" w14:textId="77777777" w:rsidR="004A3419" w:rsidRDefault="000774D3">
      <w:r>
        <w:rPr>
          <w:noProof/>
        </w:rPr>
        <mc:AlternateContent>
          <mc:Choice Requires="wps">
            <w:drawing>
              <wp:anchor distT="0" distB="0" distL="114300" distR="114300" simplePos="0" relativeHeight="251659264" behindDoc="0" locked="0" layoutInCell="1" allowOverlap="1" wp14:anchorId="4A8155F7" wp14:editId="5ECBB6ED">
                <wp:simplePos x="0" y="0"/>
                <wp:positionH relativeFrom="margin">
                  <wp:align>right</wp:align>
                </wp:positionH>
                <wp:positionV relativeFrom="paragraph">
                  <wp:posOffset>19050</wp:posOffset>
                </wp:positionV>
                <wp:extent cx="6524625" cy="10096500"/>
                <wp:effectExtent l="19050" t="19050" r="47625" b="38100"/>
                <wp:wrapNone/>
                <wp:docPr id="1" name="Text Box 1"/>
                <wp:cNvGraphicFramePr/>
                <a:graphic xmlns:a="http://schemas.openxmlformats.org/drawingml/2006/main">
                  <a:graphicData uri="http://schemas.microsoft.com/office/word/2010/wordprocessingShape">
                    <wps:wsp>
                      <wps:cNvSpPr txBox="1"/>
                      <wps:spPr>
                        <a:xfrm>
                          <a:off x="0" y="0"/>
                          <a:ext cx="6524625" cy="10096500"/>
                        </a:xfrm>
                        <a:prstGeom prst="rect">
                          <a:avLst/>
                        </a:prstGeom>
                        <a:solidFill>
                          <a:schemeClr val="lt1"/>
                        </a:solidFill>
                        <a:ln w="63500" cmpd="thickThin">
                          <a:solidFill>
                            <a:prstClr val="black"/>
                          </a:solidFill>
                        </a:ln>
                      </wps:spPr>
                      <wps:txbx>
                        <w:txbxContent>
                          <w:p w14:paraId="485EC6A9" w14:textId="77777777" w:rsidR="00AA725A" w:rsidRDefault="00AA725A" w:rsidP="000774D3">
                            <w:pPr>
                              <w:jc w:val="center"/>
                              <w:rPr>
                                <w:b/>
                                <w:sz w:val="96"/>
                                <w:lang w:val="en-US"/>
                              </w:rPr>
                            </w:pPr>
                            <w:r w:rsidRPr="000774D3">
                              <w:rPr>
                                <w:b/>
                                <w:sz w:val="96"/>
                                <w:lang w:val="en-US"/>
                              </w:rPr>
                              <w:t>Weekly Class Summary</w:t>
                            </w:r>
                          </w:p>
                          <w:p w14:paraId="76F80FC4" w14:textId="294449A4" w:rsidR="00AA725A" w:rsidRDefault="00AA725A" w:rsidP="00FA54B8">
                            <w:pPr>
                              <w:jc w:val="center"/>
                              <w:rPr>
                                <w:sz w:val="48"/>
                                <w:lang w:val="en-US"/>
                              </w:rPr>
                            </w:pPr>
                            <w:r>
                              <w:rPr>
                                <w:sz w:val="48"/>
                                <w:lang w:val="en-US"/>
                              </w:rPr>
                              <w:t xml:space="preserve">Week beginning: </w:t>
                            </w:r>
                            <w:r w:rsidR="00130150">
                              <w:rPr>
                                <w:sz w:val="48"/>
                                <w:lang w:val="en-US"/>
                              </w:rPr>
                              <w:t>5</w:t>
                            </w:r>
                            <w:r>
                              <w:rPr>
                                <w:sz w:val="48"/>
                                <w:lang w:val="en-US"/>
                              </w:rPr>
                              <w:t>.</w:t>
                            </w:r>
                            <w:r w:rsidR="00130150">
                              <w:rPr>
                                <w:sz w:val="48"/>
                                <w:lang w:val="en-US"/>
                              </w:rPr>
                              <w:t>10</w:t>
                            </w:r>
                            <w:r>
                              <w:rPr>
                                <w:sz w:val="48"/>
                                <w:lang w:val="en-US"/>
                              </w:rPr>
                              <w:t>.26</w:t>
                            </w:r>
                          </w:p>
                          <w:p w14:paraId="2581D242" w14:textId="77777777" w:rsidR="000E340F" w:rsidRDefault="00AA725A" w:rsidP="000E340F">
                            <w:pPr>
                              <w:jc w:val="center"/>
                              <w:rPr>
                                <w:sz w:val="48"/>
                                <w:lang w:val="en-US"/>
                              </w:rPr>
                            </w:pPr>
                            <w:r>
                              <w:rPr>
                                <w:sz w:val="48"/>
                                <w:lang w:val="en-US"/>
                              </w:rPr>
                              <w:t>What we are learning this week:</w:t>
                            </w:r>
                          </w:p>
                          <w:p w14:paraId="006BF1CA" w14:textId="272D6250" w:rsidR="00AA725A" w:rsidRDefault="00AA725A" w:rsidP="000E340F">
                            <w:pPr>
                              <w:rPr>
                                <w:sz w:val="48"/>
                                <w:lang w:val="en-US"/>
                              </w:rPr>
                            </w:pPr>
                            <w:r w:rsidRPr="000E340F">
                              <w:rPr>
                                <w:rFonts w:ascii="Times New Roman" w:eastAsia="Times New Roman" w:hAnsi="Times New Roman" w:cs="Times New Roman"/>
                                <w:b/>
                                <w:bCs/>
                                <w:sz w:val="48"/>
                                <w:szCs w:val="27"/>
                                <w:lang w:val="en-US" w:eastAsia="en-GB"/>
                              </w:rPr>
                              <w:t>English</w:t>
                            </w:r>
                            <w:r>
                              <w:rPr>
                                <w:sz w:val="48"/>
                                <w:lang w:val="en-US"/>
                              </w:rPr>
                              <w:t xml:space="preserve"> – </w:t>
                            </w:r>
                            <w:r w:rsidRPr="000E340F">
                              <w:rPr>
                                <w:rFonts w:ascii="SassoonCRInfant" w:eastAsia="Times New Roman" w:hAnsi="SassoonCRInfant" w:cs="Times New Roman"/>
                                <w:bCs/>
                                <w:sz w:val="24"/>
                                <w:szCs w:val="27"/>
                                <w:lang w:eastAsia="en-GB"/>
                              </w:rPr>
                              <w:t xml:space="preserve">This week, </w:t>
                            </w:r>
                            <w:r w:rsidR="00150491">
                              <w:rPr>
                                <w:rFonts w:ascii="SassoonCRInfant" w:eastAsia="Times New Roman" w:hAnsi="SassoonCRInfant" w:cs="Times New Roman"/>
                                <w:bCs/>
                                <w:sz w:val="24"/>
                                <w:szCs w:val="27"/>
                                <w:lang w:eastAsia="en-GB"/>
                              </w:rPr>
                              <w:t xml:space="preserve">we will be practising our handwriting, recapping some spelling patterns before completing our first piece of independent sustained writing </w:t>
                            </w:r>
                            <w:r w:rsidR="00DA21ED">
                              <w:rPr>
                                <w:rFonts w:ascii="SassoonCRInfant" w:eastAsia="Times New Roman" w:hAnsi="SassoonCRInfant" w:cs="Times New Roman"/>
                                <w:bCs/>
                                <w:sz w:val="24"/>
                                <w:szCs w:val="27"/>
                                <w:lang w:eastAsia="en-GB"/>
                              </w:rPr>
                              <w:t>where we will be encouraging the children to write</w:t>
                            </w:r>
                            <w:r w:rsidR="00E706E0">
                              <w:rPr>
                                <w:rFonts w:ascii="SassoonCRInfant" w:eastAsia="Times New Roman" w:hAnsi="SassoonCRInfant" w:cs="Times New Roman"/>
                                <w:bCs/>
                                <w:sz w:val="24"/>
                                <w:szCs w:val="27"/>
                                <w:lang w:eastAsia="en-GB"/>
                              </w:rPr>
                              <w:t xml:space="preserve"> at length using good punctuation and grammar throughout.</w:t>
                            </w:r>
                            <w:r w:rsidR="00DA21ED">
                              <w:rPr>
                                <w:rFonts w:ascii="SassoonCRInfant" w:eastAsia="Times New Roman" w:hAnsi="SassoonCRInfant" w:cs="Times New Roman"/>
                                <w:bCs/>
                                <w:sz w:val="24"/>
                                <w:szCs w:val="27"/>
                                <w:lang w:eastAsia="en-GB"/>
                              </w:rPr>
                              <w:t xml:space="preserve"> </w:t>
                            </w:r>
                            <w:r w:rsidR="00150491">
                              <w:rPr>
                                <w:rFonts w:ascii="SassoonCRInfant" w:eastAsia="Times New Roman" w:hAnsi="SassoonCRInfant" w:cs="Times New Roman"/>
                                <w:bCs/>
                                <w:sz w:val="24"/>
                                <w:szCs w:val="27"/>
                                <w:lang w:eastAsia="en-GB"/>
                              </w:rPr>
                              <w:t xml:space="preserve"> </w:t>
                            </w:r>
                          </w:p>
                          <w:p w14:paraId="4827949F" w14:textId="62B39860" w:rsidR="00AA725A" w:rsidRDefault="00AA725A" w:rsidP="00AE27BF">
                            <w:pPr>
                              <w:pStyle w:val="Heading3"/>
                              <w:rPr>
                                <w:sz w:val="48"/>
                                <w:lang w:val="en-US"/>
                              </w:rPr>
                            </w:pPr>
                            <w:r>
                              <w:rPr>
                                <w:sz w:val="48"/>
                                <w:lang w:val="en-US"/>
                              </w:rPr>
                              <w:t xml:space="preserve">Maths – </w:t>
                            </w:r>
                            <w:r w:rsidRPr="00AE27BF">
                              <w:rPr>
                                <w:rFonts w:ascii="SassoonCRInfant" w:hAnsi="SassoonCRInfant"/>
                                <w:b w:val="0"/>
                                <w:sz w:val="24"/>
                              </w:rPr>
                              <w:t xml:space="preserve">This week, we </w:t>
                            </w:r>
                            <w:r w:rsidR="00DA21ED">
                              <w:rPr>
                                <w:rFonts w:ascii="SassoonCRInfant" w:hAnsi="SassoonCRInfant"/>
                                <w:b w:val="0"/>
                                <w:sz w:val="24"/>
                              </w:rPr>
                              <w:t xml:space="preserve">will be starting our unit on Addition and Subtraction </w:t>
                            </w:r>
                            <w:r w:rsidR="00E706E0">
                              <w:rPr>
                                <w:rFonts w:ascii="SassoonCRInfant" w:hAnsi="SassoonCRInfant"/>
                                <w:b w:val="0"/>
                                <w:sz w:val="24"/>
                              </w:rPr>
                              <w:t xml:space="preserve">using number bonds to 10 and 100, related facts such as 4 + 2 = 6, 40 + 20 = 60 and 400+ 200 = 600 etc, creating fact families. </w:t>
                            </w:r>
                          </w:p>
                          <w:p w14:paraId="3E2790FB" w14:textId="1FE81B22" w:rsidR="00143389" w:rsidRPr="00143389" w:rsidRDefault="00AA725A" w:rsidP="00143389">
                            <w:pPr>
                              <w:pStyle w:val="Heading3"/>
                              <w:rPr>
                                <w:rFonts w:ascii="SassoonCRInfant" w:hAnsi="SassoonCRInfant"/>
                                <w:sz w:val="24"/>
                              </w:rPr>
                            </w:pPr>
                            <w:r>
                              <w:rPr>
                                <w:sz w:val="48"/>
                                <w:lang w:val="en-US"/>
                              </w:rPr>
                              <w:t xml:space="preserve">RE – </w:t>
                            </w:r>
                            <w:r w:rsidRPr="00AA725A">
                              <w:rPr>
                                <w:rFonts w:ascii="SassoonCRInfant" w:hAnsi="SassoonCRInfant"/>
                                <w:b w:val="0"/>
                                <w:sz w:val="24"/>
                              </w:rPr>
                              <w:t xml:space="preserve">This week, we will </w:t>
                            </w:r>
                            <w:r w:rsidR="00E706E0">
                              <w:rPr>
                                <w:rFonts w:ascii="SassoonCRInfant" w:hAnsi="SassoonCRInfant"/>
                                <w:b w:val="0"/>
                                <w:sz w:val="24"/>
                              </w:rPr>
                              <w:t xml:space="preserve">about why our relationship with God is important and how we can use it to help and guides us. Thinking about how believe when we can’t see God and how this can pose challenges to our beliefs and why we need to take things on faith and hope. </w:t>
                            </w:r>
                          </w:p>
                          <w:p w14:paraId="32039A89" w14:textId="01616862" w:rsidR="00AA725A" w:rsidRDefault="00AA725A" w:rsidP="000E340F">
                            <w:pPr>
                              <w:jc w:val="both"/>
                              <w:rPr>
                                <w:sz w:val="48"/>
                                <w:lang w:val="en-US"/>
                              </w:rPr>
                            </w:pPr>
                            <w:r w:rsidRPr="000E340F">
                              <w:rPr>
                                <w:rFonts w:ascii="Times New Roman" w:eastAsia="Times New Roman" w:hAnsi="Times New Roman" w:cs="Times New Roman"/>
                                <w:b/>
                                <w:bCs/>
                                <w:sz w:val="48"/>
                                <w:szCs w:val="27"/>
                                <w:lang w:val="en-US" w:eastAsia="en-GB"/>
                              </w:rPr>
                              <w:t xml:space="preserve">Science </w:t>
                            </w:r>
                            <w:r>
                              <w:rPr>
                                <w:sz w:val="48"/>
                                <w:lang w:val="en-US"/>
                              </w:rPr>
                              <w:t xml:space="preserve">– </w:t>
                            </w:r>
                            <w:r w:rsidRPr="00AA725A">
                              <w:rPr>
                                <w:rFonts w:ascii="SassoonCRInfant" w:eastAsia="Times New Roman" w:hAnsi="SassoonCRInfant" w:cs="Times New Roman"/>
                                <w:sz w:val="24"/>
                                <w:szCs w:val="27"/>
                                <w:lang w:eastAsia="en-GB"/>
                              </w:rPr>
                              <w:t xml:space="preserve">This week, we will be exploring </w:t>
                            </w:r>
                            <w:r w:rsidR="00BC4155">
                              <w:rPr>
                                <w:rFonts w:ascii="SassoonCRInfant" w:eastAsia="Times New Roman" w:hAnsi="SassoonCRInfant" w:cs="Times New Roman"/>
                                <w:sz w:val="24"/>
                                <w:szCs w:val="27"/>
                                <w:lang w:eastAsia="en-GB"/>
                              </w:rPr>
                              <w:t>what foods groups there are what roles they have in keeping us heathy and why they are so important</w:t>
                            </w:r>
                            <w:r w:rsidR="00143389">
                              <w:rPr>
                                <w:rFonts w:ascii="SassoonCRInfant" w:eastAsia="Times New Roman" w:hAnsi="SassoonCRInfant" w:cs="Times New Roman"/>
                                <w:sz w:val="24"/>
                                <w:szCs w:val="27"/>
                                <w:lang w:eastAsia="en-GB"/>
                              </w:rPr>
                              <w:t xml:space="preserve">. What a balanced diet is and why we need to have foods in moderation. </w:t>
                            </w:r>
                          </w:p>
                          <w:p w14:paraId="4F4C3D0E" w14:textId="77777777" w:rsidR="00AA725A" w:rsidRDefault="00AA725A" w:rsidP="000E340F">
                            <w:pPr>
                              <w:pStyle w:val="Heading3"/>
                              <w:rPr>
                                <w:sz w:val="48"/>
                                <w:lang w:val="en-US"/>
                              </w:rPr>
                            </w:pPr>
                            <w:r>
                              <w:rPr>
                                <w:sz w:val="48"/>
                                <w:lang w:val="en-US"/>
                              </w:rPr>
                              <w:t xml:space="preserve">PE </w:t>
                            </w:r>
                            <w:r w:rsidRPr="004267C1">
                              <w:rPr>
                                <w:rFonts w:ascii="SassoonCRInfant" w:hAnsi="SassoonCRInfant"/>
                                <w:b w:val="0"/>
                                <w:sz w:val="24"/>
                              </w:rPr>
                              <w:t>- In PE this week, we will be developing some fundamental movement skills, including throwing, catching and moving with control. The children will take part in fun, practical activities and games designed to build their coordination, balance and confidence.</w:t>
                            </w:r>
                            <w:r>
                              <w:rPr>
                                <w:rFonts w:ascii="SassoonCRInfant" w:hAnsi="SassoonCRInfant"/>
                                <w:b w:val="0"/>
                                <w:sz w:val="24"/>
                              </w:rPr>
                              <w:t xml:space="preserve"> </w:t>
                            </w:r>
                            <w:r w:rsidRPr="004267C1">
                              <w:rPr>
                                <w:rFonts w:ascii="SassoonCRInfant" w:hAnsi="SassoonCRInfant"/>
                                <w:b w:val="0"/>
                                <w:sz w:val="24"/>
                              </w:rPr>
                              <w:t>We will also focus on working together, following instructions and developing good teamwork skills.</w:t>
                            </w:r>
                          </w:p>
                          <w:p w14:paraId="3ACF2045" w14:textId="09DE839C" w:rsidR="00AA725A" w:rsidRPr="00AE27BF" w:rsidRDefault="00AA725A" w:rsidP="00AE27BF">
                            <w:pPr>
                              <w:jc w:val="center"/>
                              <w:rPr>
                                <w:rFonts w:ascii="SassoonCRInfant" w:hAnsi="SassoonCRInfant"/>
                                <w:b/>
                                <w:sz w:val="24"/>
                              </w:rPr>
                            </w:pPr>
                            <w:r w:rsidRPr="000E340F">
                              <w:rPr>
                                <w:rFonts w:ascii="Times New Roman" w:eastAsia="Times New Roman" w:hAnsi="Times New Roman" w:cs="Times New Roman"/>
                                <w:b/>
                                <w:bCs/>
                                <w:sz w:val="48"/>
                                <w:szCs w:val="27"/>
                                <w:lang w:val="en-US" w:eastAsia="en-GB"/>
                              </w:rPr>
                              <w:t xml:space="preserve">Topic </w:t>
                            </w:r>
                            <w:r>
                              <w:rPr>
                                <w:sz w:val="48"/>
                                <w:lang w:val="en-US"/>
                              </w:rPr>
                              <w:t xml:space="preserve">– </w:t>
                            </w:r>
                            <w:r w:rsidRPr="00AE27BF">
                              <w:rPr>
                                <w:rFonts w:ascii="SassoonCRInfant" w:hAnsi="SassoonCRInfant"/>
                                <w:sz w:val="24"/>
                              </w:rPr>
                              <w:t xml:space="preserve">This week, we will be </w:t>
                            </w:r>
                            <w:r w:rsidR="00BC4155">
                              <w:rPr>
                                <w:rFonts w:ascii="SassoonCRInfant" w:hAnsi="SassoonCRInfant"/>
                                <w:sz w:val="24"/>
                              </w:rPr>
                              <w:t xml:space="preserve">continuing </w:t>
                            </w:r>
                            <w:r w:rsidRPr="00AE27BF">
                              <w:rPr>
                                <w:rFonts w:ascii="SassoonCRInfant" w:hAnsi="SassoonCRInfant"/>
                                <w:sz w:val="24"/>
                              </w:rPr>
                              <w:t xml:space="preserve">our new History unit on </w:t>
                            </w:r>
                            <w:r w:rsidRPr="00AE27BF">
                              <w:rPr>
                                <w:rFonts w:ascii="SassoonCRInfant" w:hAnsi="SassoonCRInfant"/>
                                <w:bCs/>
                                <w:sz w:val="24"/>
                              </w:rPr>
                              <w:t>The Ancient Greeks</w:t>
                            </w:r>
                            <w:r w:rsidRPr="00AE27BF">
                              <w:rPr>
                                <w:rFonts w:ascii="SassoonCRInfant" w:hAnsi="SassoonCRInfant"/>
                                <w:sz w:val="24"/>
                              </w:rPr>
                              <w:t xml:space="preserve">. We will begin by finding out </w:t>
                            </w:r>
                            <w:r w:rsidR="00BC4155">
                              <w:rPr>
                                <w:rFonts w:ascii="SassoonCRInfant" w:hAnsi="SassoonCRInfant"/>
                                <w:bCs/>
                                <w:sz w:val="24"/>
                              </w:rPr>
                              <w:t xml:space="preserve">the </w:t>
                            </w:r>
                            <w:r w:rsidR="00DA21ED">
                              <w:rPr>
                                <w:rFonts w:ascii="SassoonCRInfant" w:hAnsi="SassoonCRInfant"/>
                                <w:bCs/>
                                <w:sz w:val="24"/>
                              </w:rPr>
                              <w:t xml:space="preserve">Alexander the Great and his role within history. </w:t>
                            </w:r>
                          </w:p>
                          <w:p w14:paraId="3715DD45" w14:textId="77777777" w:rsidR="00AA725A" w:rsidRDefault="00AA725A" w:rsidP="00BD4BB0">
                            <w:pPr>
                              <w:jc w:val="center"/>
                              <w:rPr>
                                <w:sz w:val="48"/>
                                <w:lang w:val="en-US"/>
                              </w:rPr>
                            </w:pPr>
                            <w:r>
                              <w:rPr>
                                <w:sz w:val="48"/>
                                <w:lang w:val="en-US"/>
                              </w:rPr>
                              <w:t>Announcements and Reminders:</w:t>
                            </w:r>
                          </w:p>
                          <w:p w14:paraId="29AB1AFE" w14:textId="2715CE0D" w:rsidR="00AA725A" w:rsidRDefault="00BC4155" w:rsidP="00BD4BB0">
                            <w:pPr>
                              <w:jc w:val="center"/>
                              <w:rPr>
                                <w:rFonts w:ascii="SassoonCRInfant" w:hAnsi="SassoonCRInfant"/>
                                <w:bCs/>
                                <w:sz w:val="34"/>
                                <w:szCs w:val="40"/>
                              </w:rPr>
                            </w:pPr>
                            <w:r w:rsidRPr="00BC4155">
                              <w:rPr>
                                <w:rFonts w:ascii="SassoonCRInfant" w:hAnsi="SassoonCRInfant"/>
                                <w:bCs/>
                                <w:sz w:val="34"/>
                                <w:szCs w:val="40"/>
                              </w:rPr>
                              <w:t xml:space="preserve">Please can children have their reading books daily </w:t>
                            </w:r>
                            <w:r w:rsidR="00E706E0">
                              <w:rPr>
                                <w:rFonts w:ascii="SassoonCRInfant" w:hAnsi="SassoonCRInfant"/>
                                <w:bCs/>
                                <w:sz w:val="34"/>
                                <w:szCs w:val="40"/>
                              </w:rPr>
                              <w:t xml:space="preserve">– this is very important </w:t>
                            </w:r>
                          </w:p>
                          <w:p w14:paraId="038E8F9F" w14:textId="474FAD8B" w:rsidR="00130150" w:rsidRDefault="00E706E0" w:rsidP="00BD4BB0">
                            <w:pPr>
                              <w:jc w:val="center"/>
                              <w:rPr>
                                <w:rFonts w:ascii="SassoonCRInfant" w:hAnsi="SassoonCRInfant"/>
                                <w:bCs/>
                                <w:sz w:val="34"/>
                                <w:szCs w:val="40"/>
                              </w:rPr>
                            </w:pPr>
                            <w:r>
                              <w:rPr>
                                <w:rFonts w:ascii="SassoonCRInfant" w:hAnsi="SassoonCRInfant"/>
                                <w:bCs/>
                                <w:sz w:val="34"/>
                                <w:szCs w:val="40"/>
                                <w:highlight w:val="yellow"/>
                              </w:rPr>
                              <w:t>P</w:t>
                            </w:r>
                            <w:r w:rsidR="00130150" w:rsidRPr="00E706E0">
                              <w:rPr>
                                <w:rFonts w:ascii="SassoonCRInfant" w:hAnsi="SassoonCRInfant"/>
                                <w:bCs/>
                                <w:sz w:val="34"/>
                                <w:szCs w:val="40"/>
                                <w:highlight w:val="yellow"/>
                              </w:rPr>
                              <w:t>lease ensure all Little Wandle books are returned</w:t>
                            </w:r>
                          </w:p>
                          <w:p w14:paraId="1C7F1766" w14:textId="283A1E91" w:rsidR="00130150" w:rsidRDefault="00130150" w:rsidP="00BD4BB0">
                            <w:pPr>
                              <w:jc w:val="center"/>
                              <w:rPr>
                                <w:rFonts w:ascii="SassoonCRInfant" w:hAnsi="SassoonCRInfant"/>
                                <w:bCs/>
                                <w:sz w:val="34"/>
                                <w:szCs w:val="40"/>
                              </w:rPr>
                            </w:pPr>
                            <w:r>
                              <w:rPr>
                                <w:rFonts w:ascii="SassoonCRInfant" w:hAnsi="SassoonCRInfant"/>
                                <w:bCs/>
                                <w:sz w:val="34"/>
                                <w:szCs w:val="40"/>
                              </w:rPr>
                              <w:t xml:space="preserve">Please can spellings be practised regularly – spelling tests are Fridays </w:t>
                            </w:r>
                          </w:p>
                          <w:p w14:paraId="76CC3E81" w14:textId="05A36A00" w:rsidR="00130150" w:rsidRDefault="00130150" w:rsidP="00BD4BB0">
                            <w:pPr>
                              <w:jc w:val="center"/>
                              <w:rPr>
                                <w:rFonts w:ascii="SassoonCRInfant" w:hAnsi="SassoonCRInfant"/>
                                <w:bCs/>
                                <w:sz w:val="34"/>
                                <w:szCs w:val="40"/>
                              </w:rPr>
                            </w:pPr>
                            <w:r>
                              <w:rPr>
                                <w:rFonts w:ascii="SassoonCRInfant" w:hAnsi="SassoonCRInfant"/>
                                <w:bCs/>
                                <w:sz w:val="34"/>
                                <w:szCs w:val="40"/>
                              </w:rPr>
                              <w:t xml:space="preserve">Spelling - Week 3 </w:t>
                            </w:r>
                          </w:p>
                          <w:p w14:paraId="24374197" w14:textId="77777777" w:rsidR="00AA725A" w:rsidRDefault="00AA725A" w:rsidP="00BD4BB0">
                            <w:pPr>
                              <w:jc w:val="center"/>
                              <w:rPr>
                                <w:sz w:val="48"/>
                                <w:lang w:val="en-US"/>
                              </w:rPr>
                            </w:pPr>
                          </w:p>
                          <w:p w14:paraId="76DC03FC" w14:textId="77777777" w:rsidR="00AA725A" w:rsidRDefault="00AA725A" w:rsidP="00BD4BB0">
                            <w:pPr>
                              <w:jc w:val="center"/>
                              <w:rPr>
                                <w:sz w:val="48"/>
                                <w:lang w:val="en-US"/>
                              </w:rPr>
                            </w:pPr>
                          </w:p>
                          <w:p w14:paraId="07BE36DE" w14:textId="77777777" w:rsidR="007E093C" w:rsidRDefault="007E093C" w:rsidP="00BD4BB0">
                            <w:pPr>
                              <w:jc w:val="center"/>
                              <w:rPr>
                                <w:sz w:val="48"/>
                                <w:lang w:val="en-US"/>
                              </w:rPr>
                            </w:pPr>
                          </w:p>
                          <w:p w14:paraId="7191DB59" w14:textId="77777777" w:rsidR="00AA725A" w:rsidRDefault="00AA725A" w:rsidP="000774D3">
                            <w:pPr>
                              <w:jc w:val="center"/>
                              <w:rPr>
                                <w:sz w:val="48"/>
                                <w:lang w:val="en-US"/>
                              </w:rPr>
                            </w:pPr>
                          </w:p>
                          <w:p w14:paraId="0398C877" w14:textId="77777777" w:rsidR="00AA725A" w:rsidRDefault="00AA725A" w:rsidP="000774D3">
                            <w:pPr>
                              <w:jc w:val="center"/>
                              <w:rPr>
                                <w:sz w:val="48"/>
                                <w:lang w:val="en-US"/>
                              </w:rPr>
                            </w:pPr>
                          </w:p>
                          <w:p w14:paraId="174F3CB3" w14:textId="1810D758" w:rsidR="00AA725A" w:rsidRDefault="00BC4155">
                            <w:r>
                              <w:rPr>
                                <w:noProof/>
                              </w:rPr>
                              <w:drawing>
                                <wp:inline distT="0" distB="0" distL="0" distR="0" wp14:anchorId="59221AFE" wp14:editId="0C725BD1">
                                  <wp:extent cx="3980952" cy="3771429"/>
                                  <wp:effectExtent l="0" t="0" r="63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980952" cy="377142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8155F7" id="_x0000_t202" coordsize="21600,21600" o:spt="202" path="m,l,21600r21600,l21600,xe">
                <v:stroke joinstyle="miter"/>
                <v:path gradientshapeok="t" o:connecttype="rect"/>
              </v:shapetype>
              <v:shape id="Text Box 1" o:spid="_x0000_s1026" type="#_x0000_t202" style="position:absolute;margin-left:462.55pt;margin-top:1.5pt;width:513.75pt;height:79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" fillcolor="white [3201]" strokeweight="5pt">
                <v:stroke linestyle="thickThin"/>
                <v:textbox>
                  <w:txbxContent>
                    <w:p w14:paraId="485EC6A9" w14:textId="77777777" w:rsidR="00AA725A" w:rsidRDefault="00AA725A" w:rsidP="000774D3">
                      <w:pPr>
                        <w:jc w:val="center"/>
                        <w:rPr>
                          <w:b/>
                          <w:sz w:val="96"/>
                          <w:lang w:val="en-US"/>
                        </w:rPr>
                      </w:pPr>
                      <w:r w:rsidRPr="000774D3">
                        <w:rPr>
                          <w:b/>
                          <w:sz w:val="96"/>
                          <w:lang w:val="en-US"/>
                        </w:rPr>
                        <w:t>Weekly Class Summary</w:t>
                      </w:r>
                    </w:p>
                    <w:p w14:paraId="76F80FC4" w14:textId="294449A4" w:rsidR="00AA725A" w:rsidRDefault="00AA725A" w:rsidP="00FA54B8">
                      <w:pPr>
                        <w:jc w:val="center"/>
                        <w:rPr>
                          <w:sz w:val="48"/>
                          <w:lang w:val="en-US"/>
                        </w:rPr>
                      </w:pPr>
                      <w:r>
                        <w:rPr>
                          <w:sz w:val="48"/>
                          <w:lang w:val="en-US"/>
                        </w:rPr>
                        <w:t xml:space="preserve">Week beginning: </w:t>
                      </w:r>
                      <w:r w:rsidR="00130150">
                        <w:rPr>
                          <w:sz w:val="48"/>
                          <w:lang w:val="en-US"/>
                        </w:rPr>
                        <w:t>5</w:t>
                      </w:r>
                      <w:r>
                        <w:rPr>
                          <w:sz w:val="48"/>
                          <w:lang w:val="en-US"/>
                        </w:rPr>
                        <w:t>.</w:t>
                      </w:r>
                      <w:r w:rsidR="00130150">
                        <w:rPr>
                          <w:sz w:val="48"/>
                          <w:lang w:val="en-US"/>
                        </w:rPr>
                        <w:t>10</w:t>
                      </w:r>
                      <w:r>
                        <w:rPr>
                          <w:sz w:val="48"/>
                          <w:lang w:val="en-US"/>
                        </w:rPr>
                        <w:t>.26</w:t>
                      </w:r>
                    </w:p>
                    <w:p w14:paraId="2581D242" w14:textId="77777777" w:rsidR="000E340F" w:rsidRDefault="00AA725A" w:rsidP="000E340F">
                      <w:pPr>
                        <w:jc w:val="center"/>
                        <w:rPr>
                          <w:sz w:val="48"/>
                          <w:lang w:val="en-US"/>
                        </w:rPr>
                      </w:pPr>
                      <w:r>
                        <w:rPr>
                          <w:sz w:val="48"/>
                          <w:lang w:val="en-US"/>
                        </w:rPr>
                        <w:t>What we are learning this week:</w:t>
                      </w:r>
                    </w:p>
                    <w:p w14:paraId="006BF1CA" w14:textId="272D6250" w:rsidR="00AA725A" w:rsidRDefault="00AA725A" w:rsidP="000E340F">
                      <w:pPr>
                        <w:rPr>
                          <w:sz w:val="48"/>
                          <w:lang w:val="en-US"/>
                        </w:rPr>
                      </w:pPr>
                      <w:r w:rsidRPr="000E340F">
                        <w:rPr>
                          <w:rFonts w:ascii="Times New Roman" w:eastAsia="Times New Roman" w:hAnsi="Times New Roman" w:cs="Times New Roman"/>
                          <w:b/>
                          <w:bCs/>
                          <w:sz w:val="48"/>
                          <w:szCs w:val="27"/>
                          <w:lang w:val="en-US" w:eastAsia="en-GB"/>
                        </w:rPr>
                        <w:t>English</w:t>
                      </w:r>
                      <w:r>
                        <w:rPr>
                          <w:sz w:val="48"/>
                          <w:lang w:val="en-US"/>
                        </w:rPr>
                        <w:t xml:space="preserve"> – </w:t>
                      </w:r>
                      <w:r w:rsidRPr="000E340F">
                        <w:rPr>
                          <w:rFonts w:ascii="SassoonCRInfant" w:eastAsia="Times New Roman" w:hAnsi="SassoonCRInfant" w:cs="Times New Roman"/>
                          <w:bCs/>
                          <w:sz w:val="24"/>
                          <w:szCs w:val="27"/>
                          <w:lang w:eastAsia="en-GB"/>
                        </w:rPr>
                        <w:t xml:space="preserve">This week, </w:t>
                      </w:r>
                      <w:r w:rsidR="00150491">
                        <w:rPr>
                          <w:rFonts w:ascii="SassoonCRInfant" w:eastAsia="Times New Roman" w:hAnsi="SassoonCRInfant" w:cs="Times New Roman"/>
                          <w:bCs/>
                          <w:sz w:val="24"/>
                          <w:szCs w:val="27"/>
                          <w:lang w:eastAsia="en-GB"/>
                        </w:rPr>
                        <w:t xml:space="preserve">we will be practising our handwriting, recapping some spelling patterns before completing our first piece of independent sustained writing </w:t>
                      </w:r>
                      <w:r w:rsidR="00DA21ED">
                        <w:rPr>
                          <w:rFonts w:ascii="SassoonCRInfant" w:eastAsia="Times New Roman" w:hAnsi="SassoonCRInfant" w:cs="Times New Roman"/>
                          <w:bCs/>
                          <w:sz w:val="24"/>
                          <w:szCs w:val="27"/>
                          <w:lang w:eastAsia="en-GB"/>
                        </w:rPr>
                        <w:t>where we will be encouraging the children to write</w:t>
                      </w:r>
                      <w:r w:rsidR="00E706E0">
                        <w:rPr>
                          <w:rFonts w:ascii="SassoonCRInfant" w:eastAsia="Times New Roman" w:hAnsi="SassoonCRInfant" w:cs="Times New Roman"/>
                          <w:bCs/>
                          <w:sz w:val="24"/>
                          <w:szCs w:val="27"/>
                          <w:lang w:eastAsia="en-GB"/>
                        </w:rPr>
                        <w:t xml:space="preserve"> at length using good punctuation and grammar throughout.</w:t>
                      </w:r>
                      <w:r w:rsidR="00DA21ED">
                        <w:rPr>
                          <w:rFonts w:ascii="SassoonCRInfant" w:eastAsia="Times New Roman" w:hAnsi="SassoonCRInfant" w:cs="Times New Roman"/>
                          <w:bCs/>
                          <w:sz w:val="24"/>
                          <w:szCs w:val="27"/>
                          <w:lang w:eastAsia="en-GB"/>
                        </w:rPr>
                        <w:t xml:space="preserve"> </w:t>
                      </w:r>
                      <w:r w:rsidR="00150491">
                        <w:rPr>
                          <w:rFonts w:ascii="SassoonCRInfant" w:eastAsia="Times New Roman" w:hAnsi="SassoonCRInfant" w:cs="Times New Roman"/>
                          <w:bCs/>
                          <w:sz w:val="24"/>
                          <w:szCs w:val="27"/>
                          <w:lang w:eastAsia="en-GB"/>
                        </w:rPr>
                        <w:t xml:space="preserve"> </w:t>
                      </w:r>
                    </w:p>
                    <w:p w14:paraId="4827949F" w14:textId="62B39860" w:rsidR="00AA725A" w:rsidRDefault="00AA725A" w:rsidP="00AE27BF">
                      <w:pPr>
                        <w:pStyle w:val="Heading3"/>
                        <w:rPr>
                          <w:sz w:val="48"/>
                          <w:lang w:val="en-US"/>
                        </w:rPr>
                      </w:pPr>
                      <w:r>
                        <w:rPr>
                          <w:sz w:val="48"/>
                          <w:lang w:val="en-US"/>
                        </w:rPr>
                        <w:t xml:space="preserve">Maths – </w:t>
                      </w:r>
                      <w:r w:rsidRPr="00AE27BF">
                        <w:rPr>
                          <w:rFonts w:ascii="SassoonCRInfant" w:hAnsi="SassoonCRInfant"/>
                          <w:b w:val="0"/>
                          <w:sz w:val="24"/>
                        </w:rPr>
                        <w:t xml:space="preserve">This week, we </w:t>
                      </w:r>
                      <w:r w:rsidR="00DA21ED">
                        <w:rPr>
                          <w:rFonts w:ascii="SassoonCRInfant" w:hAnsi="SassoonCRInfant"/>
                          <w:b w:val="0"/>
                          <w:sz w:val="24"/>
                        </w:rPr>
                        <w:t xml:space="preserve">will be starting our unit on Addition and Subtraction </w:t>
                      </w:r>
                      <w:r w:rsidR="00E706E0">
                        <w:rPr>
                          <w:rFonts w:ascii="SassoonCRInfant" w:hAnsi="SassoonCRInfant"/>
                          <w:b w:val="0"/>
                          <w:sz w:val="24"/>
                        </w:rPr>
                        <w:t xml:space="preserve">using number bonds to 10 and 100, related facts such as 4 + 2 = 6, 40 + 20 = 60 and 400+ 200 = 600 etc, creating fact families. </w:t>
                      </w:r>
                    </w:p>
                    <w:p w14:paraId="3E2790FB" w14:textId="1FE81B22" w:rsidR="00143389" w:rsidRPr="00143389" w:rsidRDefault="00AA725A" w:rsidP="00143389">
                      <w:pPr>
                        <w:pStyle w:val="Heading3"/>
                        <w:rPr>
                          <w:rFonts w:ascii="SassoonCRInfant" w:hAnsi="SassoonCRInfant"/>
                          <w:sz w:val="24"/>
                        </w:rPr>
                      </w:pPr>
                      <w:r>
                        <w:rPr>
                          <w:sz w:val="48"/>
                          <w:lang w:val="en-US"/>
                        </w:rPr>
                        <w:t xml:space="preserve">RE – </w:t>
                      </w:r>
                      <w:r w:rsidRPr="00AA725A">
                        <w:rPr>
                          <w:rFonts w:ascii="SassoonCRInfant" w:hAnsi="SassoonCRInfant"/>
                          <w:b w:val="0"/>
                          <w:sz w:val="24"/>
                        </w:rPr>
                        <w:t xml:space="preserve">This week, we will </w:t>
                      </w:r>
                      <w:r w:rsidR="00E706E0">
                        <w:rPr>
                          <w:rFonts w:ascii="SassoonCRInfant" w:hAnsi="SassoonCRInfant"/>
                          <w:b w:val="0"/>
                          <w:sz w:val="24"/>
                        </w:rPr>
                        <w:t xml:space="preserve">about why our relationship with God is important and how we can use it to help and guides us. Thinking about how believe when we can’t see God and how this can pose challenges to our beliefs and why we need to take things on faith and hope. </w:t>
                      </w:r>
                    </w:p>
                    <w:p w14:paraId="32039A89" w14:textId="01616862" w:rsidR="00AA725A" w:rsidRDefault="00AA725A" w:rsidP="000E340F">
                      <w:pPr>
                        <w:jc w:val="both"/>
                        <w:rPr>
                          <w:sz w:val="48"/>
                          <w:lang w:val="en-US"/>
                        </w:rPr>
                      </w:pPr>
                      <w:r w:rsidRPr="000E340F">
                        <w:rPr>
                          <w:rFonts w:ascii="Times New Roman" w:eastAsia="Times New Roman" w:hAnsi="Times New Roman" w:cs="Times New Roman"/>
                          <w:b/>
                          <w:bCs/>
                          <w:sz w:val="48"/>
                          <w:szCs w:val="27"/>
                          <w:lang w:val="en-US" w:eastAsia="en-GB"/>
                        </w:rPr>
                        <w:t xml:space="preserve">Science </w:t>
                      </w:r>
                      <w:r>
                        <w:rPr>
                          <w:sz w:val="48"/>
                          <w:lang w:val="en-US"/>
                        </w:rPr>
                        <w:t xml:space="preserve">– </w:t>
                      </w:r>
                      <w:r w:rsidRPr="00AA725A">
                        <w:rPr>
                          <w:rFonts w:ascii="SassoonCRInfant" w:eastAsia="Times New Roman" w:hAnsi="SassoonCRInfant" w:cs="Times New Roman"/>
                          <w:sz w:val="24"/>
                          <w:szCs w:val="27"/>
                          <w:lang w:eastAsia="en-GB"/>
                        </w:rPr>
                        <w:t xml:space="preserve">This week, we will be exploring </w:t>
                      </w:r>
                      <w:r w:rsidR="00BC4155">
                        <w:rPr>
                          <w:rFonts w:ascii="SassoonCRInfant" w:eastAsia="Times New Roman" w:hAnsi="SassoonCRInfant" w:cs="Times New Roman"/>
                          <w:sz w:val="24"/>
                          <w:szCs w:val="27"/>
                          <w:lang w:eastAsia="en-GB"/>
                        </w:rPr>
                        <w:t>what foods groups there are what roles they have in keeping us heathy and why they are so important</w:t>
                      </w:r>
                      <w:r w:rsidR="00143389">
                        <w:rPr>
                          <w:rFonts w:ascii="SassoonCRInfant" w:eastAsia="Times New Roman" w:hAnsi="SassoonCRInfant" w:cs="Times New Roman"/>
                          <w:sz w:val="24"/>
                          <w:szCs w:val="27"/>
                          <w:lang w:eastAsia="en-GB"/>
                        </w:rPr>
                        <w:t xml:space="preserve">. What a balanced diet is and why we need to have foods in moderation. </w:t>
                      </w:r>
                    </w:p>
                    <w:p w14:paraId="4F4C3D0E" w14:textId="77777777" w:rsidR="00AA725A" w:rsidRDefault="00AA725A" w:rsidP="000E340F">
                      <w:pPr>
                        <w:pStyle w:val="Heading3"/>
                        <w:rPr>
                          <w:sz w:val="48"/>
                          <w:lang w:val="en-US"/>
                        </w:rPr>
                      </w:pPr>
                      <w:r>
                        <w:rPr>
                          <w:sz w:val="48"/>
                          <w:lang w:val="en-US"/>
                        </w:rPr>
                        <w:t xml:space="preserve">PE </w:t>
                      </w:r>
                      <w:r w:rsidRPr="004267C1">
                        <w:rPr>
                          <w:rFonts w:ascii="SassoonCRInfant" w:hAnsi="SassoonCRInfant"/>
                          <w:b w:val="0"/>
                          <w:sz w:val="24"/>
                        </w:rPr>
                        <w:t>- In PE this week, we will be developing some fundamental movement skills, including throwing, catching and moving with control. The children will take part in fun, practical activities and games designed to build their coordination, balance and confidence.</w:t>
                      </w:r>
                      <w:r>
                        <w:rPr>
                          <w:rFonts w:ascii="SassoonCRInfant" w:hAnsi="SassoonCRInfant"/>
                          <w:b w:val="0"/>
                          <w:sz w:val="24"/>
                        </w:rPr>
                        <w:t xml:space="preserve"> </w:t>
                      </w:r>
                      <w:r w:rsidRPr="004267C1">
                        <w:rPr>
                          <w:rFonts w:ascii="SassoonCRInfant" w:hAnsi="SassoonCRInfant"/>
                          <w:b w:val="0"/>
                          <w:sz w:val="24"/>
                        </w:rPr>
                        <w:t>We will also focus on working together, following instructions and developing good teamwork skills.</w:t>
                      </w:r>
                    </w:p>
                    <w:p w14:paraId="3ACF2045" w14:textId="09DE839C" w:rsidR="00AA725A" w:rsidRPr="00AE27BF" w:rsidRDefault="00AA725A" w:rsidP="00AE27BF">
                      <w:pPr>
                        <w:jc w:val="center"/>
                        <w:rPr>
                          <w:rFonts w:ascii="SassoonCRInfant" w:hAnsi="SassoonCRInfant"/>
                          <w:b/>
                          <w:sz w:val="24"/>
                        </w:rPr>
                      </w:pPr>
                      <w:r w:rsidRPr="000E340F">
                        <w:rPr>
                          <w:rFonts w:ascii="Times New Roman" w:eastAsia="Times New Roman" w:hAnsi="Times New Roman" w:cs="Times New Roman"/>
                          <w:b/>
                          <w:bCs/>
                          <w:sz w:val="48"/>
                          <w:szCs w:val="27"/>
                          <w:lang w:val="en-US" w:eastAsia="en-GB"/>
                        </w:rPr>
                        <w:t xml:space="preserve">Topic </w:t>
                      </w:r>
                      <w:r>
                        <w:rPr>
                          <w:sz w:val="48"/>
                          <w:lang w:val="en-US"/>
                        </w:rPr>
                        <w:t xml:space="preserve">– </w:t>
                      </w:r>
                      <w:r w:rsidRPr="00AE27BF">
                        <w:rPr>
                          <w:rFonts w:ascii="SassoonCRInfant" w:hAnsi="SassoonCRInfant"/>
                          <w:sz w:val="24"/>
                        </w:rPr>
                        <w:t xml:space="preserve">This week, we will be </w:t>
                      </w:r>
                      <w:r w:rsidR="00BC4155">
                        <w:rPr>
                          <w:rFonts w:ascii="SassoonCRInfant" w:hAnsi="SassoonCRInfant"/>
                          <w:sz w:val="24"/>
                        </w:rPr>
                        <w:t xml:space="preserve">continuing </w:t>
                      </w:r>
                      <w:r w:rsidRPr="00AE27BF">
                        <w:rPr>
                          <w:rFonts w:ascii="SassoonCRInfant" w:hAnsi="SassoonCRInfant"/>
                          <w:sz w:val="24"/>
                        </w:rPr>
                        <w:t xml:space="preserve">our new History unit on </w:t>
                      </w:r>
                      <w:r w:rsidRPr="00AE27BF">
                        <w:rPr>
                          <w:rFonts w:ascii="SassoonCRInfant" w:hAnsi="SassoonCRInfant"/>
                          <w:bCs/>
                          <w:sz w:val="24"/>
                        </w:rPr>
                        <w:t>The Ancient Greeks</w:t>
                      </w:r>
                      <w:r w:rsidRPr="00AE27BF">
                        <w:rPr>
                          <w:rFonts w:ascii="SassoonCRInfant" w:hAnsi="SassoonCRInfant"/>
                          <w:sz w:val="24"/>
                        </w:rPr>
                        <w:t xml:space="preserve">. We will begin by finding out </w:t>
                      </w:r>
                      <w:r w:rsidR="00BC4155">
                        <w:rPr>
                          <w:rFonts w:ascii="SassoonCRInfant" w:hAnsi="SassoonCRInfant"/>
                          <w:bCs/>
                          <w:sz w:val="24"/>
                        </w:rPr>
                        <w:t xml:space="preserve">the </w:t>
                      </w:r>
                      <w:r w:rsidR="00DA21ED">
                        <w:rPr>
                          <w:rFonts w:ascii="SassoonCRInfant" w:hAnsi="SassoonCRInfant"/>
                          <w:bCs/>
                          <w:sz w:val="24"/>
                        </w:rPr>
                        <w:t xml:space="preserve">Alexander the Great and his role within history. </w:t>
                      </w:r>
                    </w:p>
                    <w:p w14:paraId="3715DD45" w14:textId="77777777" w:rsidR="00AA725A" w:rsidRDefault="00AA725A" w:rsidP="00BD4BB0">
                      <w:pPr>
                        <w:jc w:val="center"/>
                        <w:rPr>
                          <w:sz w:val="48"/>
                          <w:lang w:val="en-US"/>
                        </w:rPr>
                      </w:pPr>
                      <w:r>
                        <w:rPr>
                          <w:sz w:val="48"/>
                          <w:lang w:val="en-US"/>
                        </w:rPr>
                        <w:t>Announcements and Reminders:</w:t>
                      </w:r>
                    </w:p>
                    <w:p w14:paraId="29AB1AFE" w14:textId="2715CE0D" w:rsidR="00AA725A" w:rsidRDefault="00BC4155" w:rsidP="00BD4BB0">
                      <w:pPr>
                        <w:jc w:val="center"/>
                        <w:rPr>
                          <w:rFonts w:ascii="SassoonCRInfant" w:hAnsi="SassoonCRInfant"/>
                          <w:bCs/>
                          <w:sz w:val="34"/>
                          <w:szCs w:val="40"/>
                        </w:rPr>
                      </w:pPr>
                      <w:r w:rsidRPr="00BC4155">
                        <w:rPr>
                          <w:rFonts w:ascii="SassoonCRInfant" w:hAnsi="SassoonCRInfant"/>
                          <w:bCs/>
                          <w:sz w:val="34"/>
                          <w:szCs w:val="40"/>
                        </w:rPr>
                        <w:t xml:space="preserve">Please can children have their reading books daily </w:t>
                      </w:r>
                      <w:r w:rsidR="00E706E0">
                        <w:rPr>
                          <w:rFonts w:ascii="SassoonCRInfant" w:hAnsi="SassoonCRInfant"/>
                          <w:bCs/>
                          <w:sz w:val="34"/>
                          <w:szCs w:val="40"/>
                        </w:rPr>
                        <w:t xml:space="preserve">– this is very important </w:t>
                      </w:r>
                    </w:p>
                    <w:p w14:paraId="038E8F9F" w14:textId="474FAD8B" w:rsidR="00130150" w:rsidRDefault="00E706E0" w:rsidP="00BD4BB0">
                      <w:pPr>
                        <w:jc w:val="center"/>
                        <w:rPr>
                          <w:rFonts w:ascii="SassoonCRInfant" w:hAnsi="SassoonCRInfant"/>
                          <w:bCs/>
                          <w:sz w:val="34"/>
                          <w:szCs w:val="40"/>
                        </w:rPr>
                      </w:pPr>
                      <w:r>
                        <w:rPr>
                          <w:rFonts w:ascii="SassoonCRInfant" w:hAnsi="SassoonCRInfant"/>
                          <w:bCs/>
                          <w:sz w:val="34"/>
                          <w:szCs w:val="40"/>
                          <w:highlight w:val="yellow"/>
                        </w:rPr>
                        <w:t>P</w:t>
                      </w:r>
                      <w:r w:rsidR="00130150" w:rsidRPr="00E706E0">
                        <w:rPr>
                          <w:rFonts w:ascii="SassoonCRInfant" w:hAnsi="SassoonCRInfant"/>
                          <w:bCs/>
                          <w:sz w:val="34"/>
                          <w:szCs w:val="40"/>
                          <w:highlight w:val="yellow"/>
                        </w:rPr>
                        <w:t>lease ensure all Little Wandle books are returned</w:t>
                      </w:r>
                    </w:p>
                    <w:p w14:paraId="1C7F1766" w14:textId="283A1E91" w:rsidR="00130150" w:rsidRDefault="00130150" w:rsidP="00BD4BB0">
                      <w:pPr>
                        <w:jc w:val="center"/>
                        <w:rPr>
                          <w:rFonts w:ascii="SassoonCRInfant" w:hAnsi="SassoonCRInfant"/>
                          <w:bCs/>
                          <w:sz w:val="34"/>
                          <w:szCs w:val="40"/>
                        </w:rPr>
                      </w:pPr>
                      <w:r>
                        <w:rPr>
                          <w:rFonts w:ascii="SassoonCRInfant" w:hAnsi="SassoonCRInfant"/>
                          <w:bCs/>
                          <w:sz w:val="34"/>
                          <w:szCs w:val="40"/>
                        </w:rPr>
                        <w:t xml:space="preserve">Please can spellings be practised regularly – spelling tests are Fridays </w:t>
                      </w:r>
                    </w:p>
                    <w:p w14:paraId="76CC3E81" w14:textId="05A36A00" w:rsidR="00130150" w:rsidRDefault="00130150" w:rsidP="00BD4BB0">
                      <w:pPr>
                        <w:jc w:val="center"/>
                        <w:rPr>
                          <w:rFonts w:ascii="SassoonCRInfant" w:hAnsi="SassoonCRInfant"/>
                          <w:bCs/>
                          <w:sz w:val="34"/>
                          <w:szCs w:val="40"/>
                        </w:rPr>
                      </w:pPr>
                      <w:r>
                        <w:rPr>
                          <w:rFonts w:ascii="SassoonCRInfant" w:hAnsi="SassoonCRInfant"/>
                          <w:bCs/>
                          <w:sz w:val="34"/>
                          <w:szCs w:val="40"/>
                        </w:rPr>
                        <w:t xml:space="preserve">Spelling - Week 3 </w:t>
                      </w:r>
                    </w:p>
                    <w:p w14:paraId="24374197" w14:textId="77777777" w:rsidR="00AA725A" w:rsidRDefault="00AA725A" w:rsidP="00BD4BB0">
                      <w:pPr>
                        <w:jc w:val="center"/>
                        <w:rPr>
                          <w:sz w:val="48"/>
                          <w:lang w:val="en-US"/>
                        </w:rPr>
                      </w:pPr>
                    </w:p>
                    <w:p w14:paraId="76DC03FC" w14:textId="77777777" w:rsidR="00AA725A" w:rsidRDefault="00AA725A" w:rsidP="00BD4BB0">
                      <w:pPr>
                        <w:jc w:val="center"/>
                        <w:rPr>
                          <w:sz w:val="48"/>
                          <w:lang w:val="en-US"/>
                        </w:rPr>
                      </w:pPr>
                    </w:p>
                    <w:p w14:paraId="07BE36DE" w14:textId="77777777" w:rsidR="007E093C" w:rsidRDefault="007E093C" w:rsidP="00BD4BB0">
                      <w:pPr>
                        <w:jc w:val="center"/>
                        <w:rPr>
                          <w:sz w:val="48"/>
                          <w:lang w:val="en-US"/>
                        </w:rPr>
                      </w:pPr>
                    </w:p>
                    <w:p w14:paraId="7191DB59" w14:textId="77777777" w:rsidR="00AA725A" w:rsidRDefault="00AA725A" w:rsidP="000774D3">
                      <w:pPr>
                        <w:jc w:val="center"/>
                        <w:rPr>
                          <w:sz w:val="48"/>
                          <w:lang w:val="en-US"/>
                        </w:rPr>
                      </w:pPr>
                    </w:p>
                    <w:p w14:paraId="0398C877" w14:textId="77777777" w:rsidR="00AA725A" w:rsidRDefault="00AA725A" w:rsidP="000774D3">
                      <w:pPr>
                        <w:jc w:val="center"/>
                        <w:rPr>
                          <w:sz w:val="48"/>
                          <w:lang w:val="en-US"/>
                        </w:rPr>
                      </w:pPr>
                    </w:p>
                    <w:p w14:paraId="174F3CB3" w14:textId="1810D758" w:rsidR="00AA725A" w:rsidRDefault="00BC4155">
                      <w:r>
                        <w:rPr>
                          <w:noProof/>
                        </w:rPr>
                        <w:drawing>
                          <wp:inline distT="0" distB="0" distL="0" distR="0" wp14:anchorId="59221AFE" wp14:editId="0C725BD1">
                            <wp:extent cx="3980952" cy="3771429"/>
                            <wp:effectExtent l="0" t="0" r="63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980952" cy="3771429"/>
                                    </a:xfrm>
                                    <a:prstGeom prst="rect">
                                      <a:avLst/>
                                    </a:prstGeom>
                                  </pic:spPr>
                                </pic:pic>
                              </a:graphicData>
                            </a:graphic>
                          </wp:inline>
                        </w:drawing>
                      </w:r>
                    </w:p>
                  </w:txbxContent>
                </v:textbox>
                <w10:wrap anchorx="margin"/>
              </v:shape>
            </w:pict>
          </mc:Fallback>
        </mc:AlternateContent>
      </w:r>
    </w:p>
    <w:sectPr w:rsidR="004A3419" w:rsidSect="000774D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CRInfant">
    <w:altName w:val="Calibri"/>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4D3"/>
    <w:rsid w:val="000774D3"/>
    <w:rsid w:val="000E340F"/>
    <w:rsid w:val="00130150"/>
    <w:rsid w:val="00143389"/>
    <w:rsid w:val="00150491"/>
    <w:rsid w:val="004267C1"/>
    <w:rsid w:val="00453927"/>
    <w:rsid w:val="0046553F"/>
    <w:rsid w:val="004A3419"/>
    <w:rsid w:val="007B3047"/>
    <w:rsid w:val="007E093C"/>
    <w:rsid w:val="007F3AC7"/>
    <w:rsid w:val="00A26AE4"/>
    <w:rsid w:val="00AA725A"/>
    <w:rsid w:val="00AE27BF"/>
    <w:rsid w:val="00BC4155"/>
    <w:rsid w:val="00BD4BB0"/>
    <w:rsid w:val="00C179F3"/>
    <w:rsid w:val="00DA21ED"/>
    <w:rsid w:val="00DF516B"/>
    <w:rsid w:val="00E706E0"/>
    <w:rsid w:val="00EA4560"/>
    <w:rsid w:val="00F5212C"/>
    <w:rsid w:val="00FA5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A8083"/>
  <w15:chartTrackingRefBased/>
  <w15:docId w15:val="{A532B1EC-C605-43BE-823C-93FD25E0F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AE27B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E27BF"/>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AE27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E27BF"/>
    <w:rPr>
      <w:b/>
      <w:bCs/>
    </w:rPr>
  </w:style>
  <w:style w:type="paragraph" w:customStyle="1" w:styleId="isselectedend">
    <w:name w:val="isselectedend"/>
    <w:basedOn w:val="Normal"/>
    <w:rsid w:val="00AE27B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840869">
      <w:bodyDiv w:val="1"/>
      <w:marLeft w:val="0"/>
      <w:marRight w:val="0"/>
      <w:marTop w:val="0"/>
      <w:marBottom w:val="0"/>
      <w:divBdr>
        <w:top w:val="none" w:sz="0" w:space="0" w:color="auto"/>
        <w:left w:val="none" w:sz="0" w:space="0" w:color="auto"/>
        <w:bottom w:val="none" w:sz="0" w:space="0" w:color="auto"/>
        <w:right w:val="none" w:sz="0" w:space="0" w:color="auto"/>
      </w:divBdr>
    </w:div>
    <w:div w:id="735785207">
      <w:bodyDiv w:val="1"/>
      <w:marLeft w:val="0"/>
      <w:marRight w:val="0"/>
      <w:marTop w:val="0"/>
      <w:marBottom w:val="0"/>
      <w:divBdr>
        <w:top w:val="none" w:sz="0" w:space="0" w:color="auto"/>
        <w:left w:val="none" w:sz="0" w:space="0" w:color="auto"/>
        <w:bottom w:val="none" w:sz="0" w:space="0" w:color="auto"/>
        <w:right w:val="none" w:sz="0" w:space="0" w:color="auto"/>
      </w:divBdr>
    </w:div>
    <w:div w:id="1490056670">
      <w:bodyDiv w:val="1"/>
      <w:marLeft w:val="0"/>
      <w:marRight w:val="0"/>
      <w:marTop w:val="0"/>
      <w:marBottom w:val="0"/>
      <w:divBdr>
        <w:top w:val="none" w:sz="0" w:space="0" w:color="auto"/>
        <w:left w:val="none" w:sz="0" w:space="0" w:color="auto"/>
        <w:bottom w:val="none" w:sz="0" w:space="0" w:color="auto"/>
        <w:right w:val="none" w:sz="0" w:space="0" w:color="auto"/>
      </w:divBdr>
    </w:div>
    <w:div w:id="1685743059">
      <w:bodyDiv w:val="1"/>
      <w:marLeft w:val="0"/>
      <w:marRight w:val="0"/>
      <w:marTop w:val="0"/>
      <w:marBottom w:val="0"/>
      <w:divBdr>
        <w:top w:val="none" w:sz="0" w:space="0" w:color="auto"/>
        <w:left w:val="none" w:sz="0" w:space="0" w:color="auto"/>
        <w:bottom w:val="none" w:sz="0" w:space="0" w:color="auto"/>
        <w:right w:val="none" w:sz="0" w:space="0" w:color="auto"/>
      </w:divBdr>
    </w:div>
    <w:div w:id="1712998918">
      <w:bodyDiv w:val="1"/>
      <w:marLeft w:val="0"/>
      <w:marRight w:val="0"/>
      <w:marTop w:val="0"/>
      <w:marBottom w:val="0"/>
      <w:divBdr>
        <w:top w:val="none" w:sz="0" w:space="0" w:color="auto"/>
        <w:left w:val="none" w:sz="0" w:space="0" w:color="auto"/>
        <w:bottom w:val="none" w:sz="0" w:space="0" w:color="auto"/>
        <w:right w:val="none" w:sz="0" w:space="0" w:color="auto"/>
      </w:divBdr>
    </w:div>
    <w:div w:id="1877229279">
      <w:bodyDiv w:val="1"/>
      <w:marLeft w:val="0"/>
      <w:marRight w:val="0"/>
      <w:marTop w:val="0"/>
      <w:marBottom w:val="0"/>
      <w:divBdr>
        <w:top w:val="none" w:sz="0" w:space="0" w:color="auto"/>
        <w:left w:val="none" w:sz="0" w:space="0" w:color="auto"/>
        <w:bottom w:val="none" w:sz="0" w:space="0" w:color="auto"/>
        <w:right w:val="none" w:sz="0" w:space="0" w:color="auto"/>
      </w:divBdr>
      <w:divsChild>
        <w:div w:id="1756509811">
          <w:marLeft w:val="0"/>
          <w:marRight w:val="0"/>
          <w:marTop w:val="0"/>
          <w:marBottom w:val="0"/>
          <w:divBdr>
            <w:top w:val="none" w:sz="0" w:space="0" w:color="auto"/>
            <w:left w:val="none" w:sz="0" w:space="0" w:color="auto"/>
            <w:bottom w:val="none" w:sz="0" w:space="0" w:color="auto"/>
            <w:right w:val="none" w:sz="0" w:space="0" w:color="auto"/>
          </w:divBdr>
          <w:divsChild>
            <w:div w:id="581182876">
              <w:marLeft w:val="0"/>
              <w:marRight w:val="0"/>
              <w:marTop w:val="0"/>
              <w:marBottom w:val="0"/>
              <w:divBdr>
                <w:top w:val="none" w:sz="0" w:space="0" w:color="auto"/>
                <w:left w:val="none" w:sz="0" w:space="0" w:color="auto"/>
                <w:bottom w:val="none" w:sz="0" w:space="0" w:color="auto"/>
                <w:right w:val="none" w:sz="0" w:space="0" w:color="auto"/>
              </w:divBdr>
              <w:divsChild>
                <w:div w:id="60033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Pages>
  <Words>0</Words>
  <Characters>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Trinity St Mary's C of E Primary School</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Hoy</dc:creator>
  <cp:keywords/>
  <dc:description/>
  <cp:lastModifiedBy>bfrith7@gmail.com</cp:lastModifiedBy>
  <cp:revision>4</cp:revision>
  <dcterms:created xsi:type="dcterms:W3CDTF">2026-10-01T18:53:00Z</dcterms:created>
  <dcterms:modified xsi:type="dcterms:W3CDTF">2026-10-05T13:31:00Z</dcterms:modified>
</cp:coreProperties>
</file>